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0D6C8B" w14:textId="637127CF" w:rsidR="00914FC5" w:rsidRPr="001727F0" w:rsidRDefault="00914FC5" w:rsidP="00914FC5">
      <w:pPr>
        <w:rPr>
          <w:rStyle w:val="CommentReference"/>
          <w:rFonts w:cstheme="minorHAnsi"/>
          <w:b/>
          <w:sz w:val="28"/>
          <w:szCs w:val="28"/>
        </w:rPr>
      </w:pPr>
      <w:r w:rsidRPr="001727F0">
        <w:rPr>
          <w:rStyle w:val="CommentReference"/>
          <w:rFonts w:cstheme="minorHAnsi"/>
          <w:b/>
          <w:sz w:val="28"/>
          <w:szCs w:val="28"/>
        </w:rPr>
        <w:t xml:space="preserve">Executive </w:t>
      </w:r>
      <w:r w:rsidR="00622225" w:rsidRPr="001727F0">
        <w:rPr>
          <w:rStyle w:val="CommentReference"/>
          <w:rFonts w:cstheme="minorHAnsi"/>
          <w:b/>
          <w:sz w:val="28"/>
          <w:szCs w:val="28"/>
        </w:rPr>
        <w:t>Review</w:t>
      </w:r>
      <w:r w:rsidRPr="001727F0">
        <w:rPr>
          <w:rStyle w:val="CommentReference"/>
          <w:rFonts w:cstheme="minorHAnsi"/>
          <w:b/>
          <w:sz w:val="28"/>
          <w:szCs w:val="28"/>
        </w:rPr>
        <w:t>: EmpowerU/Digital University</w:t>
      </w:r>
    </w:p>
    <w:p w14:paraId="373BCAF5" w14:textId="21BD2D45" w:rsidR="00AF56FC" w:rsidRPr="001727F0" w:rsidRDefault="00AF56FC" w:rsidP="00914FC5">
      <w:pPr>
        <w:rPr>
          <w:rFonts w:eastAsia="Times New Roman" w:cstheme="minorHAnsi"/>
          <w:b/>
          <w:sz w:val="24"/>
          <w:szCs w:val="24"/>
        </w:rPr>
      </w:pPr>
      <w:r w:rsidRPr="001727F0">
        <w:rPr>
          <w:rFonts w:eastAsia="Times New Roman" w:cstheme="minorHAnsi"/>
          <w:b/>
          <w:sz w:val="24"/>
          <w:szCs w:val="24"/>
        </w:rPr>
        <w:t>Status and Ask</w:t>
      </w:r>
    </w:p>
    <w:p w14:paraId="2DE2863B" w14:textId="16A47D16" w:rsidR="00914FC5" w:rsidRPr="001727F0" w:rsidRDefault="00622225" w:rsidP="00914FC5">
      <w:pPr>
        <w:rPr>
          <w:rFonts w:eastAsia="Times New Roman" w:cstheme="minorHAnsi"/>
          <w:sz w:val="24"/>
          <w:szCs w:val="24"/>
        </w:rPr>
      </w:pPr>
      <w:r w:rsidRPr="001727F0">
        <w:rPr>
          <w:rFonts w:eastAsia="Times New Roman" w:cstheme="minorHAnsi"/>
          <w:sz w:val="24"/>
          <w:szCs w:val="24"/>
        </w:rPr>
        <w:t xml:space="preserve">EmpowerU is an </w:t>
      </w:r>
      <w:r w:rsidR="00A933E8">
        <w:rPr>
          <w:rFonts w:eastAsia="Times New Roman" w:cstheme="minorHAnsi"/>
          <w:sz w:val="24"/>
          <w:szCs w:val="24"/>
        </w:rPr>
        <w:t>enhancement</w:t>
      </w:r>
      <w:r w:rsidR="004532C1">
        <w:rPr>
          <w:rFonts w:eastAsia="Times New Roman" w:cstheme="minorHAnsi"/>
          <w:sz w:val="24"/>
          <w:szCs w:val="24"/>
        </w:rPr>
        <w:t xml:space="preserve"> (add-on)</w:t>
      </w:r>
      <w:r w:rsidR="00A933E8">
        <w:rPr>
          <w:rFonts w:eastAsia="Times New Roman" w:cstheme="minorHAnsi"/>
          <w:sz w:val="24"/>
          <w:szCs w:val="24"/>
        </w:rPr>
        <w:t xml:space="preserve"> to</w:t>
      </w:r>
      <w:r w:rsidRPr="001727F0">
        <w:rPr>
          <w:rFonts w:eastAsia="Times New Roman" w:cstheme="minorHAnsi"/>
          <w:sz w:val="24"/>
          <w:szCs w:val="24"/>
        </w:rPr>
        <w:t xml:space="preserve"> the existing Pearson SmartThinking tutor platform for academic institutions</w:t>
      </w:r>
      <w:r w:rsidR="00714DCF" w:rsidRPr="001727F0">
        <w:rPr>
          <w:rFonts w:eastAsia="Times New Roman" w:cstheme="minorHAnsi"/>
          <w:sz w:val="24"/>
          <w:szCs w:val="24"/>
        </w:rPr>
        <w:t xml:space="preserve"> </w:t>
      </w:r>
      <w:r w:rsidR="00905670">
        <w:rPr>
          <w:rFonts w:eastAsia="Times New Roman" w:cstheme="minorHAnsi"/>
          <w:sz w:val="24"/>
          <w:szCs w:val="24"/>
        </w:rPr>
        <w:t>that uses</w:t>
      </w:r>
      <w:r w:rsidR="00714DCF" w:rsidRPr="001727F0">
        <w:rPr>
          <w:rFonts w:eastAsia="Times New Roman" w:cstheme="minorHAnsi"/>
          <w:sz w:val="24"/>
          <w:szCs w:val="24"/>
        </w:rPr>
        <w:t xml:space="preserve"> students’</w:t>
      </w:r>
      <w:r w:rsidR="00714DCF" w:rsidRPr="001727F0">
        <w:rPr>
          <w:rFonts w:eastAsia="Times New Roman" w:cstheme="minorHAnsi"/>
          <w:sz w:val="24"/>
          <w:szCs w:val="24"/>
        </w:rPr>
        <w:t xml:space="preserve"> learning style, educational objective, and interaction style</w:t>
      </w:r>
      <w:r w:rsidR="00714DCF" w:rsidRPr="001727F0">
        <w:rPr>
          <w:rFonts w:eastAsia="Times New Roman" w:cstheme="minorHAnsi"/>
          <w:sz w:val="24"/>
          <w:szCs w:val="24"/>
        </w:rPr>
        <w:t xml:space="preserve"> to personalize</w:t>
      </w:r>
      <w:r w:rsidR="00905670">
        <w:rPr>
          <w:rFonts w:eastAsia="Times New Roman" w:cstheme="minorHAnsi"/>
          <w:sz w:val="24"/>
          <w:szCs w:val="24"/>
        </w:rPr>
        <w:t xml:space="preserve"> a student’s</w:t>
      </w:r>
      <w:r w:rsidR="00714DCF" w:rsidRPr="001727F0">
        <w:rPr>
          <w:rFonts w:eastAsia="Times New Roman" w:cstheme="minorHAnsi"/>
          <w:sz w:val="24"/>
          <w:szCs w:val="24"/>
        </w:rPr>
        <w:t xml:space="preserve"> learning experience and more effectively support student learning</w:t>
      </w:r>
      <w:r w:rsidRPr="001727F0">
        <w:rPr>
          <w:rFonts w:eastAsia="Times New Roman" w:cstheme="minorHAnsi"/>
          <w:sz w:val="24"/>
          <w:szCs w:val="24"/>
        </w:rPr>
        <w:t>.</w:t>
      </w:r>
      <w:r w:rsidR="00F93CC2" w:rsidRPr="001727F0">
        <w:rPr>
          <w:rFonts w:eastAsia="Times New Roman" w:cstheme="minorHAnsi"/>
          <w:sz w:val="24"/>
          <w:szCs w:val="24"/>
        </w:rPr>
        <w:t xml:space="preserve">  </w:t>
      </w:r>
      <w:r w:rsidR="00AF56FC" w:rsidRPr="001727F0">
        <w:rPr>
          <w:rFonts w:eastAsia="Times New Roman" w:cstheme="minorHAnsi"/>
          <w:sz w:val="24"/>
          <w:szCs w:val="24"/>
        </w:rPr>
        <w:t xml:space="preserve">Having successfully completed identification of customer need, product concept development, and product validation phases we are poised to move forward with our product roadmap.  </w:t>
      </w:r>
      <w:r w:rsidR="00D94516" w:rsidRPr="001727F0">
        <w:rPr>
          <w:rFonts w:eastAsia="Times New Roman" w:cstheme="minorHAnsi"/>
          <w:sz w:val="24"/>
          <w:szCs w:val="24"/>
        </w:rPr>
        <w:t>We initially seek funding to perform proof of concepts at 5 -10 intistiutions to further prove value and refine this innovative product.  In parallel w</w:t>
      </w:r>
      <w:r w:rsidR="00E6771B" w:rsidRPr="001727F0">
        <w:rPr>
          <w:rFonts w:eastAsia="Times New Roman" w:cstheme="minorHAnsi"/>
          <w:sz w:val="24"/>
          <w:szCs w:val="24"/>
        </w:rPr>
        <w:t>e will require funding</w:t>
      </w:r>
      <w:r w:rsidR="0024709A" w:rsidRPr="001727F0">
        <w:rPr>
          <w:rFonts w:eastAsia="Times New Roman" w:cstheme="minorHAnsi"/>
          <w:sz w:val="24"/>
          <w:szCs w:val="24"/>
        </w:rPr>
        <w:t xml:space="preserve"> and approval to devote </w:t>
      </w:r>
      <w:r w:rsidR="00D94516" w:rsidRPr="001727F0">
        <w:rPr>
          <w:rFonts w:eastAsia="Times New Roman" w:cstheme="minorHAnsi"/>
          <w:sz w:val="24"/>
          <w:szCs w:val="24"/>
        </w:rPr>
        <w:t>time and effort</w:t>
      </w:r>
      <w:r w:rsidR="00AF56FC" w:rsidRPr="001727F0">
        <w:rPr>
          <w:rFonts w:eastAsia="Times New Roman" w:cstheme="minorHAnsi"/>
          <w:sz w:val="24"/>
          <w:szCs w:val="24"/>
        </w:rPr>
        <w:t xml:space="preserve"> </w:t>
      </w:r>
      <w:r w:rsidR="00E6771B" w:rsidRPr="001727F0">
        <w:rPr>
          <w:rFonts w:eastAsia="Times New Roman" w:cstheme="minorHAnsi"/>
          <w:sz w:val="24"/>
          <w:szCs w:val="24"/>
        </w:rPr>
        <w:t>to move forward on the product roadmap for development of the product.</w:t>
      </w:r>
      <w:r w:rsidR="00AF56FC" w:rsidRPr="001727F0">
        <w:rPr>
          <w:rFonts w:eastAsia="Times New Roman" w:cstheme="minorHAnsi"/>
          <w:sz w:val="24"/>
          <w:szCs w:val="24"/>
        </w:rPr>
        <w:t xml:space="preserve">  </w:t>
      </w:r>
    </w:p>
    <w:p w14:paraId="68C8696F" w14:textId="77777777" w:rsidR="00914FC5" w:rsidRPr="001727F0" w:rsidRDefault="00914FC5" w:rsidP="00914FC5">
      <w:pPr>
        <w:rPr>
          <w:rFonts w:eastAsia="Times New Roman" w:cstheme="minorHAnsi"/>
          <w:b/>
          <w:sz w:val="24"/>
          <w:szCs w:val="24"/>
        </w:rPr>
      </w:pPr>
      <w:r w:rsidRPr="001727F0">
        <w:rPr>
          <w:rFonts w:eastAsia="Times New Roman" w:cstheme="minorHAnsi"/>
          <w:b/>
          <w:sz w:val="24"/>
          <w:szCs w:val="24"/>
        </w:rPr>
        <w:t>Target</w:t>
      </w:r>
      <w:r w:rsidR="00622225" w:rsidRPr="001727F0">
        <w:rPr>
          <w:rFonts w:eastAsia="Times New Roman" w:cstheme="minorHAnsi"/>
          <w:b/>
          <w:sz w:val="24"/>
          <w:szCs w:val="24"/>
        </w:rPr>
        <w:t xml:space="preserve"> Customer:</w:t>
      </w:r>
      <w:r w:rsidRPr="001727F0">
        <w:rPr>
          <w:rFonts w:eastAsia="Times New Roman" w:cstheme="minorHAnsi"/>
          <w:b/>
          <w:sz w:val="24"/>
          <w:szCs w:val="24"/>
        </w:rPr>
        <w:t xml:space="preserve"> </w:t>
      </w:r>
      <w:r w:rsidR="00622225" w:rsidRPr="001727F0">
        <w:rPr>
          <w:rFonts w:eastAsia="Times New Roman" w:cstheme="minorHAnsi"/>
          <w:b/>
          <w:sz w:val="24"/>
          <w:szCs w:val="24"/>
        </w:rPr>
        <w:t>Buyer, End-User, and Stakeholders</w:t>
      </w:r>
    </w:p>
    <w:p w14:paraId="6B81BF82" w14:textId="65525299" w:rsidR="00914FC5" w:rsidRPr="001727F0" w:rsidRDefault="00622225" w:rsidP="00914FC5">
      <w:pPr>
        <w:rPr>
          <w:rFonts w:eastAsia="Times New Roman" w:cstheme="minorHAnsi"/>
          <w:sz w:val="24"/>
          <w:szCs w:val="24"/>
        </w:rPr>
      </w:pPr>
      <w:r w:rsidRPr="001727F0">
        <w:rPr>
          <w:rFonts w:eastAsia="Times New Roman" w:cstheme="minorHAnsi"/>
          <w:sz w:val="24"/>
          <w:szCs w:val="24"/>
        </w:rPr>
        <w:t>The t</w:t>
      </w:r>
      <w:r w:rsidR="00914FC5" w:rsidRPr="001727F0">
        <w:rPr>
          <w:rFonts w:eastAsia="Times New Roman" w:cstheme="minorHAnsi"/>
          <w:sz w:val="24"/>
          <w:szCs w:val="24"/>
        </w:rPr>
        <w:t xml:space="preserve">arget </w:t>
      </w:r>
      <w:r w:rsidRPr="001727F0">
        <w:rPr>
          <w:rFonts w:eastAsia="Times New Roman" w:cstheme="minorHAnsi"/>
          <w:sz w:val="24"/>
          <w:szCs w:val="24"/>
        </w:rPr>
        <w:t>buyer</w:t>
      </w:r>
      <w:r w:rsidR="00914FC5" w:rsidRPr="001727F0">
        <w:rPr>
          <w:rFonts w:eastAsia="Times New Roman" w:cstheme="minorHAnsi"/>
          <w:sz w:val="24"/>
          <w:szCs w:val="24"/>
        </w:rPr>
        <w:t xml:space="preserve"> for </w:t>
      </w:r>
      <w:r w:rsidRPr="001727F0">
        <w:rPr>
          <w:rFonts w:eastAsia="Times New Roman" w:cstheme="minorHAnsi"/>
          <w:sz w:val="24"/>
          <w:szCs w:val="24"/>
        </w:rPr>
        <w:t xml:space="preserve">the initial release of EmpowerU </w:t>
      </w:r>
      <w:r w:rsidR="00914FC5" w:rsidRPr="001727F0">
        <w:rPr>
          <w:rFonts w:eastAsia="Times New Roman" w:cstheme="minorHAnsi"/>
          <w:sz w:val="24"/>
          <w:szCs w:val="24"/>
        </w:rPr>
        <w:t xml:space="preserve">is </w:t>
      </w:r>
      <w:r w:rsidRPr="001727F0">
        <w:rPr>
          <w:rFonts w:eastAsia="Times New Roman" w:cstheme="minorHAnsi"/>
          <w:sz w:val="24"/>
          <w:szCs w:val="24"/>
        </w:rPr>
        <w:t>an</w:t>
      </w:r>
      <w:r w:rsidR="00914FC5" w:rsidRPr="001727F0">
        <w:rPr>
          <w:rFonts w:eastAsia="Times New Roman" w:cstheme="minorHAnsi"/>
          <w:sz w:val="24"/>
          <w:szCs w:val="24"/>
        </w:rPr>
        <w:t xml:space="preserve"> administrator of a small college</w:t>
      </w:r>
      <w:r w:rsidRPr="001727F0">
        <w:rPr>
          <w:rFonts w:eastAsia="Times New Roman" w:cstheme="minorHAnsi"/>
          <w:sz w:val="24"/>
          <w:szCs w:val="24"/>
        </w:rPr>
        <w:t xml:space="preserve"> (&lt;5,000 students)</w:t>
      </w:r>
      <w:r w:rsidR="00914FC5" w:rsidRPr="001727F0">
        <w:rPr>
          <w:rFonts w:eastAsia="Times New Roman" w:cstheme="minorHAnsi"/>
          <w:sz w:val="24"/>
          <w:szCs w:val="24"/>
        </w:rPr>
        <w:t xml:space="preserve"> or community college that is an existing Pearson SmartThinking customer. Target end user is an academically struggling college student. Stakeholders that can influence the buying decision include Professors, Department Heads, Teaching Assistants, Tutors, and Students. Within that framework, we are targeting STEM departments in particular</w:t>
      </w:r>
      <w:r w:rsidRPr="001727F0">
        <w:rPr>
          <w:rFonts w:eastAsia="Times New Roman" w:cstheme="minorHAnsi"/>
          <w:sz w:val="24"/>
          <w:szCs w:val="24"/>
        </w:rPr>
        <w:t>. For future releases, we will explore targeting larger institutions and branching out to more departments.</w:t>
      </w:r>
    </w:p>
    <w:p w14:paraId="6B9CC58D" w14:textId="77777777" w:rsidR="00914FC5" w:rsidRPr="001727F0" w:rsidRDefault="00914FC5" w:rsidP="00914FC5">
      <w:pPr>
        <w:rPr>
          <w:rFonts w:eastAsia="Times New Roman" w:cstheme="minorHAnsi"/>
          <w:b/>
          <w:sz w:val="24"/>
          <w:szCs w:val="24"/>
        </w:rPr>
      </w:pPr>
      <w:r w:rsidRPr="001727F0">
        <w:rPr>
          <w:rFonts w:eastAsia="Times New Roman" w:cstheme="minorHAnsi"/>
          <w:b/>
          <w:sz w:val="24"/>
          <w:szCs w:val="24"/>
        </w:rPr>
        <w:t xml:space="preserve">Customer Problem </w:t>
      </w:r>
    </w:p>
    <w:p w14:paraId="0BDE8B88" w14:textId="638FA7F5" w:rsidR="00A933E8" w:rsidRPr="001727F0" w:rsidRDefault="00914FC5" w:rsidP="00A933E8">
      <w:pPr>
        <w:rPr>
          <w:rFonts w:eastAsia="Times New Roman" w:cstheme="minorHAnsi"/>
          <w:sz w:val="24"/>
          <w:szCs w:val="24"/>
        </w:rPr>
      </w:pPr>
      <w:r w:rsidRPr="001727F0">
        <w:rPr>
          <w:rFonts w:eastAsia="Times New Roman" w:cstheme="minorHAnsi"/>
          <w:sz w:val="24"/>
          <w:szCs w:val="24"/>
        </w:rPr>
        <w:t>College students are struggling academically with STEM classes</w:t>
      </w:r>
      <w:r w:rsidR="00622225" w:rsidRPr="001727F0">
        <w:rPr>
          <w:rFonts w:eastAsia="Times New Roman" w:cstheme="minorHAnsi"/>
          <w:sz w:val="24"/>
          <w:szCs w:val="24"/>
        </w:rPr>
        <w:t xml:space="preserve"> nationwide.  B</w:t>
      </w:r>
      <w:r w:rsidRPr="001727F0">
        <w:rPr>
          <w:rFonts w:eastAsia="Times New Roman" w:cstheme="minorHAnsi"/>
          <w:sz w:val="24"/>
          <w:szCs w:val="24"/>
        </w:rPr>
        <w:t>ased on a three-year study of student interviews</w:t>
      </w:r>
      <w:r w:rsidR="00622225" w:rsidRPr="001727F0">
        <w:rPr>
          <w:rFonts w:eastAsia="Times New Roman" w:cstheme="minorHAnsi"/>
          <w:sz w:val="24"/>
          <w:szCs w:val="24"/>
        </w:rPr>
        <w:t xml:space="preserve"> a</w:t>
      </w:r>
      <w:r w:rsidRPr="001727F0">
        <w:rPr>
          <w:rFonts w:eastAsia="Times New Roman" w:cstheme="minorHAnsi"/>
          <w:sz w:val="24"/>
          <w:szCs w:val="24"/>
        </w:rPr>
        <w:t xml:space="preserve">nd enrollment patterns, </w:t>
      </w:r>
      <w:hyperlink r:id="rId5" w:history="1">
        <w:r w:rsidRPr="001727F0">
          <w:rPr>
            <w:rStyle w:val="Hyperlink"/>
            <w:rFonts w:eastAsia="Times New Roman" w:cstheme="minorHAnsi"/>
            <w:sz w:val="24"/>
            <w:szCs w:val="24"/>
          </w:rPr>
          <w:t>Correll, Seymour and Hewitt</w:t>
        </w:r>
      </w:hyperlink>
      <w:r w:rsidR="00F92FBB" w:rsidRPr="001727F0">
        <w:rPr>
          <w:rStyle w:val="Hyperlink"/>
          <w:rFonts w:eastAsia="Times New Roman" w:cstheme="minorHAnsi"/>
          <w:sz w:val="24"/>
          <w:szCs w:val="24"/>
        </w:rPr>
        <w:t xml:space="preserve"> (2017)</w:t>
      </w:r>
      <w:r w:rsidRPr="001727F0">
        <w:rPr>
          <w:rFonts w:eastAsia="Times New Roman" w:cstheme="minorHAnsi"/>
          <w:sz w:val="24"/>
          <w:szCs w:val="24"/>
        </w:rPr>
        <w:t xml:space="preserve"> reported that about 40% of those who enroll in engineering</w:t>
      </w:r>
      <w:r w:rsidR="00622225" w:rsidRPr="001727F0">
        <w:rPr>
          <w:rFonts w:eastAsia="Times New Roman" w:cstheme="minorHAnsi"/>
          <w:sz w:val="24"/>
          <w:szCs w:val="24"/>
        </w:rPr>
        <w:t xml:space="preserve"> </w:t>
      </w:r>
      <w:r w:rsidRPr="001727F0">
        <w:rPr>
          <w:rFonts w:eastAsia="Times New Roman" w:cstheme="minorHAnsi"/>
          <w:sz w:val="24"/>
          <w:szCs w:val="24"/>
        </w:rPr>
        <w:t xml:space="preserve">change their programs to non-science and non-technical majors; 50 % drop out of physical and biological sciences and 60 % drop out of mathematics programs. Finding efficient and timely resources for academic help is scarce and the engagement between students is minimal. </w:t>
      </w:r>
      <w:r w:rsidR="000D14C3" w:rsidRPr="001727F0">
        <w:rPr>
          <w:rFonts w:eastAsia="Times New Roman" w:cstheme="minorHAnsi"/>
          <w:sz w:val="24"/>
          <w:szCs w:val="24"/>
        </w:rPr>
        <w:t xml:space="preserve"> </w:t>
      </w:r>
      <w:r w:rsidR="001B5EE7" w:rsidRPr="001727F0">
        <w:rPr>
          <w:rFonts w:eastAsia="Times New Roman" w:cstheme="minorHAnsi"/>
          <w:sz w:val="24"/>
          <w:szCs w:val="24"/>
        </w:rPr>
        <w:t>Students can often feel lost and alone among many confusing, sometimes ineffective, choices available.  Our research and interviews have shown that f</w:t>
      </w:r>
      <w:r w:rsidRPr="001727F0">
        <w:rPr>
          <w:rFonts w:eastAsia="Times New Roman" w:cstheme="minorHAnsi"/>
          <w:sz w:val="24"/>
          <w:szCs w:val="24"/>
        </w:rPr>
        <w:t>rom the administration/institutional point of view, colleges need to differentiate themselves in order to have higher attendance rate</w:t>
      </w:r>
      <w:r w:rsidR="00BD6EEA" w:rsidRPr="001727F0">
        <w:rPr>
          <w:rFonts w:eastAsia="Times New Roman" w:cstheme="minorHAnsi"/>
          <w:sz w:val="24"/>
          <w:szCs w:val="24"/>
        </w:rPr>
        <w:t>s, and even more</w:t>
      </w:r>
      <w:r w:rsidRPr="001727F0">
        <w:rPr>
          <w:rFonts w:eastAsia="Times New Roman" w:cstheme="minorHAnsi"/>
          <w:sz w:val="24"/>
          <w:szCs w:val="24"/>
        </w:rPr>
        <w:t xml:space="preserve"> importantly, increased  graduation rate</w:t>
      </w:r>
      <w:r w:rsidR="00905670">
        <w:rPr>
          <w:rFonts w:eastAsia="Times New Roman" w:cstheme="minorHAnsi"/>
          <w:sz w:val="24"/>
          <w:szCs w:val="24"/>
        </w:rPr>
        <w:t>s</w:t>
      </w:r>
      <w:r w:rsidRPr="001727F0">
        <w:rPr>
          <w:rFonts w:eastAsia="Times New Roman" w:cstheme="minorHAnsi"/>
          <w:sz w:val="24"/>
          <w:szCs w:val="24"/>
        </w:rPr>
        <w:t>. They would also like to use their academic resources in the most efficient way possible, including their use of tutors.  Improving their ability to help students succeed in their classes and saving money by more efficiently using their resources, will help the institution attract more students, improve their reputation, and could lower how much they need to charge for tuition.</w:t>
      </w:r>
      <w:r w:rsidR="00622225" w:rsidRPr="001727F0">
        <w:rPr>
          <w:rFonts w:eastAsia="Times New Roman" w:cstheme="minorHAnsi"/>
          <w:sz w:val="24"/>
          <w:szCs w:val="24"/>
        </w:rPr>
        <w:t xml:space="preserve"> </w:t>
      </w:r>
    </w:p>
    <w:p w14:paraId="21FECA45" w14:textId="77777777" w:rsidR="000D14C3" w:rsidRPr="001727F0" w:rsidRDefault="000D14C3" w:rsidP="00914FC5">
      <w:pPr>
        <w:rPr>
          <w:rFonts w:eastAsia="Times New Roman" w:cstheme="minorHAnsi"/>
          <w:b/>
          <w:sz w:val="24"/>
          <w:szCs w:val="24"/>
        </w:rPr>
      </w:pPr>
      <w:r w:rsidRPr="001727F0">
        <w:rPr>
          <w:rFonts w:eastAsia="Times New Roman" w:cstheme="minorHAnsi"/>
          <w:b/>
          <w:sz w:val="24"/>
          <w:szCs w:val="24"/>
        </w:rPr>
        <w:t>The EmpowerU Add-On</w:t>
      </w:r>
    </w:p>
    <w:p w14:paraId="118BBB80" w14:textId="77777777" w:rsidR="00905670" w:rsidRDefault="000D14C3" w:rsidP="0062607C">
      <w:pPr>
        <w:rPr>
          <w:rFonts w:eastAsia="Times New Roman" w:cstheme="minorHAnsi"/>
          <w:sz w:val="24"/>
          <w:szCs w:val="24"/>
        </w:rPr>
      </w:pPr>
      <w:r w:rsidRPr="001727F0">
        <w:rPr>
          <w:rFonts w:eastAsia="Times New Roman" w:cstheme="minorHAnsi"/>
          <w:sz w:val="24"/>
          <w:szCs w:val="24"/>
        </w:rPr>
        <w:t xml:space="preserve">EmpowerU is an </w:t>
      </w:r>
      <w:r w:rsidR="00905670">
        <w:rPr>
          <w:rFonts w:eastAsia="Times New Roman" w:cstheme="minorHAnsi"/>
          <w:sz w:val="24"/>
          <w:szCs w:val="24"/>
        </w:rPr>
        <w:t>add-on application integrated with</w:t>
      </w:r>
      <w:r w:rsidRPr="001727F0">
        <w:rPr>
          <w:rFonts w:eastAsia="Times New Roman" w:cstheme="minorHAnsi"/>
          <w:sz w:val="24"/>
          <w:szCs w:val="24"/>
        </w:rPr>
        <w:t xml:space="preserve"> Pearson’s existing “</w:t>
      </w:r>
      <w:hyperlink r:id="rId6" w:history="1">
        <w:r w:rsidRPr="001727F0">
          <w:rPr>
            <w:rStyle w:val="Hyperlink"/>
            <w:rFonts w:eastAsia="Times New Roman" w:cstheme="minorHAnsi"/>
            <w:sz w:val="24"/>
            <w:szCs w:val="24"/>
          </w:rPr>
          <w:t>SmartThinking</w:t>
        </w:r>
      </w:hyperlink>
      <w:r w:rsidRPr="001727F0">
        <w:rPr>
          <w:rFonts w:eastAsia="Times New Roman" w:cstheme="minorHAnsi"/>
          <w:sz w:val="24"/>
          <w:szCs w:val="24"/>
        </w:rPr>
        <w:t>” tutoring platfor</w:t>
      </w:r>
      <w:r w:rsidR="0062607C" w:rsidRPr="001727F0">
        <w:rPr>
          <w:rFonts w:eastAsia="Times New Roman" w:cstheme="minorHAnsi"/>
          <w:sz w:val="24"/>
          <w:szCs w:val="24"/>
        </w:rPr>
        <w:t>m that moves</w:t>
      </w:r>
      <w:r w:rsidR="00F4099E" w:rsidRPr="001727F0">
        <w:rPr>
          <w:rFonts w:eastAsia="Times New Roman" w:cstheme="minorHAnsi"/>
          <w:sz w:val="24"/>
          <w:szCs w:val="24"/>
        </w:rPr>
        <w:t xml:space="preserve"> beyond simply connecting</w:t>
      </w:r>
      <w:r w:rsidR="0062607C" w:rsidRPr="001727F0">
        <w:rPr>
          <w:rFonts w:eastAsia="Times New Roman" w:cstheme="minorHAnsi"/>
          <w:sz w:val="24"/>
          <w:szCs w:val="24"/>
        </w:rPr>
        <w:t xml:space="preserve"> students</w:t>
      </w:r>
      <w:r w:rsidR="00F4099E" w:rsidRPr="001727F0">
        <w:rPr>
          <w:rFonts w:eastAsia="Times New Roman" w:cstheme="minorHAnsi"/>
          <w:sz w:val="24"/>
          <w:szCs w:val="24"/>
        </w:rPr>
        <w:t xml:space="preserve"> with online tutors</w:t>
      </w:r>
      <w:r w:rsidRPr="001727F0">
        <w:rPr>
          <w:rFonts w:eastAsia="Times New Roman" w:cstheme="minorHAnsi"/>
          <w:sz w:val="24"/>
          <w:szCs w:val="24"/>
        </w:rPr>
        <w:t>.</w:t>
      </w:r>
      <w:r w:rsidR="0062607C" w:rsidRPr="001727F0">
        <w:rPr>
          <w:rFonts w:eastAsia="Times New Roman" w:cstheme="minorHAnsi"/>
          <w:sz w:val="24"/>
          <w:szCs w:val="24"/>
        </w:rPr>
        <w:t xml:space="preserve"> </w:t>
      </w:r>
      <w:r w:rsidRPr="001727F0">
        <w:rPr>
          <w:rFonts w:eastAsia="Times New Roman" w:cstheme="minorHAnsi"/>
          <w:sz w:val="24"/>
          <w:szCs w:val="24"/>
        </w:rPr>
        <w:t xml:space="preserve"> </w:t>
      </w:r>
      <w:r w:rsidR="0062607C" w:rsidRPr="001727F0">
        <w:rPr>
          <w:rFonts w:eastAsia="Times New Roman" w:cstheme="minorHAnsi"/>
          <w:sz w:val="24"/>
          <w:szCs w:val="24"/>
        </w:rPr>
        <w:t xml:space="preserve">EmpowerU is </w:t>
      </w:r>
      <w:r w:rsidR="0062607C" w:rsidRPr="001727F0">
        <w:rPr>
          <w:rFonts w:eastAsia="Times New Roman" w:cstheme="minorHAnsi"/>
          <w:sz w:val="24"/>
          <w:szCs w:val="24"/>
        </w:rPr>
        <w:lastRenderedPageBreak/>
        <w:t xml:space="preserve">designed for undergraduate university or college students in STEM courses, who are struggling with academic concepts and having trouble finding appropriate academic resources to address them.  EmpowerU is an automated academic counselor and help platform, that includes an interview/triage format to route the student to the most helpful and effective resources for their particular situation and connect the student to that resource on the platform itself. </w:t>
      </w:r>
      <w:r w:rsidR="001B5EE7" w:rsidRPr="001727F0">
        <w:rPr>
          <w:rFonts w:eastAsia="Times New Roman" w:cstheme="minorHAnsi"/>
          <w:sz w:val="24"/>
          <w:szCs w:val="24"/>
        </w:rPr>
        <w:t xml:space="preserve"> The </w:t>
      </w:r>
      <w:r w:rsidR="00DE76FC" w:rsidRPr="001727F0">
        <w:rPr>
          <w:rFonts w:eastAsia="Times New Roman" w:cstheme="minorHAnsi"/>
          <w:sz w:val="24"/>
          <w:szCs w:val="24"/>
        </w:rPr>
        <w:t>EmpowerU add-on provide</w:t>
      </w:r>
      <w:r w:rsidR="00BD6EEA" w:rsidRPr="001727F0">
        <w:rPr>
          <w:rFonts w:eastAsia="Times New Roman" w:cstheme="minorHAnsi"/>
          <w:sz w:val="24"/>
          <w:szCs w:val="24"/>
        </w:rPr>
        <w:t>s</w:t>
      </w:r>
      <w:r w:rsidR="0062607C" w:rsidRPr="001727F0">
        <w:rPr>
          <w:rFonts w:eastAsia="Times New Roman" w:cstheme="minorHAnsi"/>
          <w:sz w:val="24"/>
          <w:szCs w:val="24"/>
        </w:rPr>
        <w:t xml:space="preserve"> the student with an interactive interview </w:t>
      </w:r>
      <w:r w:rsidR="006044F5" w:rsidRPr="001727F0">
        <w:rPr>
          <w:rFonts w:eastAsia="Times New Roman" w:cstheme="minorHAnsi"/>
          <w:sz w:val="24"/>
          <w:szCs w:val="24"/>
        </w:rPr>
        <w:t>tool</w:t>
      </w:r>
      <w:r w:rsidR="0062607C" w:rsidRPr="001727F0">
        <w:rPr>
          <w:rFonts w:eastAsia="Times New Roman" w:cstheme="minorHAnsi"/>
          <w:sz w:val="24"/>
          <w:szCs w:val="24"/>
        </w:rPr>
        <w:t xml:space="preserve"> that intelligently directs the student to the most effective academic resource</w:t>
      </w:r>
      <w:r w:rsidR="00DE76FC" w:rsidRPr="001727F0">
        <w:rPr>
          <w:rFonts w:eastAsia="Times New Roman" w:cstheme="minorHAnsi"/>
          <w:sz w:val="24"/>
          <w:szCs w:val="24"/>
        </w:rPr>
        <w:t>s</w:t>
      </w:r>
      <w:r w:rsidR="0062607C" w:rsidRPr="001727F0">
        <w:rPr>
          <w:rFonts w:eastAsia="Times New Roman" w:cstheme="minorHAnsi"/>
          <w:sz w:val="24"/>
          <w:szCs w:val="24"/>
        </w:rPr>
        <w:t xml:space="preserve"> based on</w:t>
      </w:r>
      <w:r w:rsidR="00DE76FC" w:rsidRPr="001727F0">
        <w:rPr>
          <w:rFonts w:eastAsia="Times New Roman" w:cstheme="minorHAnsi"/>
          <w:sz w:val="24"/>
          <w:szCs w:val="24"/>
        </w:rPr>
        <w:t xml:space="preserve"> their</w:t>
      </w:r>
      <w:r w:rsidR="0062607C" w:rsidRPr="001727F0">
        <w:rPr>
          <w:rFonts w:eastAsia="Times New Roman" w:cstheme="minorHAnsi"/>
          <w:sz w:val="24"/>
          <w:szCs w:val="24"/>
        </w:rPr>
        <w:t xml:space="preserve"> learning style, educational objective, and interaction style. Working with the student’s institution, students</w:t>
      </w:r>
      <w:r w:rsidR="00DE76FC" w:rsidRPr="001727F0">
        <w:rPr>
          <w:rFonts w:eastAsia="Times New Roman" w:cstheme="minorHAnsi"/>
          <w:sz w:val="24"/>
          <w:szCs w:val="24"/>
        </w:rPr>
        <w:t xml:space="preserve"> are connected</w:t>
      </w:r>
      <w:r w:rsidR="0062607C" w:rsidRPr="001727F0">
        <w:rPr>
          <w:rFonts w:eastAsia="Times New Roman" w:cstheme="minorHAnsi"/>
          <w:sz w:val="24"/>
          <w:szCs w:val="24"/>
        </w:rPr>
        <w:t xml:space="preserve"> to vetted in-person or online options that best match the student’s need. </w:t>
      </w:r>
      <w:r w:rsidR="00DE76FC" w:rsidRPr="001727F0">
        <w:rPr>
          <w:rFonts w:eastAsia="Times New Roman" w:cstheme="minorHAnsi"/>
          <w:sz w:val="24"/>
          <w:szCs w:val="24"/>
        </w:rPr>
        <w:t xml:space="preserve"> </w:t>
      </w:r>
    </w:p>
    <w:p w14:paraId="281F7F68" w14:textId="77777777" w:rsidR="00905670" w:rsidRDefault="00DE76FC" w:rsidP="0062607C">
      <w:pPr>
        <w:rPr>
          <w:rFonts w:eastAsia="Times New Roman" w:cstheme="minorHAnsi"/>
          <w:sz w:val="24"/>
          <w:szCs w:val="24"/>
        </w:rPr>
      </w:pPr>
      <w:r w:rsidRPr="001727F0">
        <w:rPr>
          <w:rFonts w:eastAsia="Times New Roman" w:cstheme="minorHAnsi"/>
          <w:sz w:val="24"/>
          <w:szCs w:val="24"/>
        </w:rPr>
        <w:t>EmpowerU features for student users include peer-to-peer study group matching, ‘while you wait’ suggestions for appropriate text books, videos, and other online resources;</w:t>
      </w:r>
      <w:r w:rsidR="001B5EE7" w:rsidRPr="001727F0">
        <w:rPr>
          <w:rFonts w:eastAsia="Times New Roman" w:cstheme="minorHAnsi"/>
          <w:sz w:val="24"/>
          <w:szCs w:val="24"/>
        </w:rPr>
        <w:t xml:space="preserve"> and</w:t>
      </w:r>
      <w:r w:rsidRPr="001727F0">
        <w:rPr>
          <w:rFonts w:eastAsia="Times New Roman" w:cstheme="minorHAnsi"/>
          <w:sz w:val="24"/>
          <w:szCs w:val="24"/>
        </w:rPr>
        <w:t xml:space="preserve"> online and in-person scheduling with tutors that match the students’ need</w:t>
      </w:r>
      <w:r w:rsidR="001B5EE7" w:rsidRPr="001727F0">
        <w:rPr>
          <w:rFonts w:eastAsia="Times New Roman" w:cstheme="minorHAnsi"/>
          <w:sz w:val="24"/>
          <w:szCs w:val="24"/>
        </w:rPr>
        <w:t>; tutors and study groups can meet on the EmpowerU platform or schedule for later on or offline</w:t>
      </w:r>
      <w:r w:rsidRPr="001727F0">
        <w:rPr>
          <w:rFonts w:eastAsia="Times New Roman" w:cstheme="minorHAnsi"/>
          <w:sz w:val="24"/>
          <w:szCs w:val="24"/>
        </w:rPr>
        <w:t xml:space="preserve">. </w:t>
      </w:r>
    </w:p>
    <w:p w14:paraId="46A273F6" w14:textId="5B6771F3" w:rsidR="0062607C" w:rsidRPr="001727F0" w:rsidRDefault="001B5EE7" w:rsidP="0062607C">
      <w:pPr>
        <w:rPr>
          <w:rFonts w:eastAsia="Times New Roman" w:cstheme="minorHAnsi"/>
          <w:sz w:val="24"/>
          <w:szCs w:val="24"/>
        </w:rPr>
      </w:pPr>
      <w:r w:rsidRPr="001727F0">
        <w:rPr>
          <w:rFonts w:eastAsia="Times New Roman" w:cstheme="minorHAnsi"/>
          <w:sz w:val="24"/>
          <w:szCs w:val="24"/>
        </w:rPr>
        <w:t>Features</w:t>
      </w:r>
      <w:r w:rsidR="00DE76FC" w:rsidRPr="001727F0">
        <w:rPr>
          <w:rFonts w:eastAsia="Times New Roman" w:cstheme="minorHAnsi"/>
          <w:sz w:val="24"/>
          <w:szCs w:val="24"/>
        </w:rPr>
        <w:t xml:space="preserve"> for tutors include information on learning style, interests, and background about the student to help tutors make most effective use of their time together. </w:t>
      </w:r>
      <w:r w:rsidRPr="001727F0">
        <w:rPr>
          <w:rFonts w:eastAsia="Times New Roman" w:cstheme="minorHAnsi"/>
          <w:sz w:val="24"/>
          <w:szCs w:val="24"/>
        </w:rPr>
        <w:t>F</w:t>
      </w:r>
      <w:r w:rsidR="00DE76FC" w:rsidRPr="001727F0">
        <w:rPr>
          <w:rFonts w:eastAsia="Times New Roman" w:cstheme="minorHAnsi"/>
          <w:sz w:val="24"/>
          <w:szCs w:val="24"/>
        </w:rPr>
        <w:t xml:space="preserve">eatures for professors, TA’s and administrators include analytics on where students were having problems in understanding class material, helping the educators and administrators make </w:t>
      </w:r>
      <w:r w:rsidR="00BD6EEA" w:rsidRPr="001727F0">
        <w:rPr>
          <w:rFonts w:eastAsia="Times New Roman" w:cstheme="minorHAnsi"/>
          <w:sz w:val="24"/>
          <w:szCs w:val="24"/>
        </w:rPr>
        <w:t xml:space="preserve">better </w:t>
      </w:r>
      <w:r w:rsidR="00DE76FC" w:rsidRPr="001727F0">
        <w:rPr>
          <w:rFonts w:eastAsia="Times New Roman" w:cstheme="minorHAnsi"/>
          <w:sz w:val="24"/>
          <w:szCs w:val="24"/>
        </w:rPr>
        <w:t>decisions about how to allocate tutor and other resources effectively and even how to teach the material.</w:t>
      </w:r>
    </w:p>
    <w:p w14:paraId="6147755D" w14:textId="77777777" w:rsidR="000D14C3" w:rsidRPr="001727F0" w:rsidRDefault="000D14C3" w:rsidP="000D14C3">
      <w:pPr>
        <w:rPr>
          <w:rFonts w:eastAsia="Times New Roman" w:cstheme="minorHAnsi"/>
          <w:sz w:val="24"/>
          <w:szCs w:val="24"/>
        </w:rPr>
      </w:pPr>
      <w:r w:rsidRPr="001727F0">
        <w:rPr>
          <w:rFonts w:eastAsia="Times New Roman" w:cstheme="minorHAnsi"/>
          <w:sz w:val="24"/>
          <w:szCs w:val="24"/>
        </w:rPr>
        <w:t>EmpowerU adds value</w:t>
      </w:r>
      <w:r w:rsidR="00A54BAC" w:rsidRPr="001727F0">
        <w:rPr>
          <w:rFonts w:eastAsia="Times New Roman" w:cstheme="minorHAnsi"/>
          <w:sz w:val="24"/>
          <w:szCs w:val="24"/>
        </w:rPr>
        <w:t xml:space="preserve"> to the existing SmartThinking platform</w:t>
      </w:r>
      <w:r w:rsidRPr="001727F0">
        <w:rPr>
          <w:rFonts w:eastAsia="Times New Roman" w:cstheme="minorHAnsi"/>
          <w:sz w:val="24"/>
          <w:szCs w:val="24"/>
        </w:rPr>
        <w:t xml:space="preserve"> by</w:t>
      </w:r>
      <w:r w:rsidR="00F4099E" w:rsidRPr="001727F0">
        <w:rPr>
          <w:rFonts w:eastAsia="Times New Roman" w:cstheme="minorHAnsi"/>
          <w:sz w:val="24"/>
          <w:szCs w:val="24"/>
        </w:rPr>
        <w:t xml:space="preserve"> customizing academic resources to meet the particular needs of each student, making the SmartThinking platform more attractive to existing and potential customers, while maintaining competitiveness with rival offerings from competitors such as Chegg and </w:t>
      </w:r>
      <w:r w:rsidR="0062607C" w:rsidRPr="001727F0">
        <w:rPr>
          <w:rFonts w:eastAsia="Times New Roman" w:cstheme="minorHAnsi"/>
          <w:sz w:val="24"/>
          <w:szCs w:val="24"/>
        </w:rPr>
        <w:t>Tutor.com</w:t>
      </w:r>
      <w:r w:rsidR="00A54BAC" w:rsidRPr="001727F0">
        <w:rPr>
          <w:rFonts w:eastAsia="Times New Roman" w:cstheme="minorHAnsi"/>
          <w:sz w:val="24"/>
          <w:szCs w:val="24"/>
        </w:rPr>
        <w:t xml:space="preserve">.  </w:t>
      </w:r>
      <w:r w:rsidRPr="001727F0">
        <w:rPr>
          <w:rFonts w:eastAsia="Times New Roman" w:cstheme="minorHAnsi"/>
          <w:sz w:val="24"/>
          <w:szCs w:val="24"/>
        </w:rPr>
        <w:t xml:space="preserve">EmpowerU </w:t>
      </w:r>
      <w:r w:rsidR="00A54BAC" w:rsidRPr="001727F0">
        <w:rPr>
          <w:rFonts w:eastAsia="Times New Roman" w:cstheme="minorHAnsi"/>
          <w:sz w:val="24"/>
          <w:szCs w:val="24"/>
        </w:rPr>
        <w:t>leverages</w:t>
      </w:r>
      <w:r w:rsidRPr="001727F0">
        <w:rPr>
          <w:rFonts w:eastAsia="Times New Roman" w:cstheme="minorHAnsi"/>
          <w:sz w:val="24"/>
          <w:szCs w:val="24"/>
        </w:rPr>
        <w:t xml:space="preserve"> the high reputation, proven academic success and institutional relationships Pearson has built.</w:t>
      </w:r>
    </w:p>
    <w:p w14:paraId="5D39F663" w14:textId="2C976869" w:rsidR="00A54BAC" w:rsidRPr="001727F0" w:rsidRDefault="00A54BAC" w:rsidP="00A54BAC">
      <w:pPr>
        <w:shd w:val="clear" w:color="auto" w:fill="FFFFFF"/>
        <w:spacing w:before="100" w:beforeAutospacing="1" w:after="100" w:afterAutospacing="1" w:line="240" w:lineRule="auto"/>
        <w:rPr>
          <w:rFonts w:eastAsia="Times New Roman" w:cstheme="minorHAnsi"/>
          <w:b/>
          <w:color w:val="262626"/>
          <w:sz w:val="24"/>
          <w:szCs w:val="24"/>
        </w:rPr>
      </w:pPr>
      <w:r w:rsidRPr="001727F0">
        <w:rPr>
          <w:rFonts w:eastAsia="Times New Roman" w:cstheme="minorHAnsi"/>
          <w:b/>
          <w:color w:val="262626"/>
          <w:sz w:val="24"/>
          <w:szCs w:val="24"/>
        </w:rPr>
        <w:t xml:space="preserve">Product Validation Plan (MVP) and </w:t>
      </w:r>
      <w:r w:rsidR="001B5EE7" w:rsidRPr="001727F0">
        <w:rPr>
          <w:rFonts w:eastAsia="Times New Roman" w:cstheme="minorHAnsi"/>
          <w:b/>
          <w:color w:val="262626"/>
          <w:sz w:val="24"/>
          <w:szCs w:val="24"/>
        </w:rPr>
        <w:t>E</w:t>
      </w:r>
      <w:r w:rsidRPr="001727F0">
        <w:rPr>
          <w:rFonts w:eastAsia="Times New Roman" w:cstheme="minorHAnsi"/>
          <w:b/>
          <w:color w:val="262626"/>
          <w:sz w:val="24"/>
          <w:szCs w:val="24"/>
        </w:rPr>
        <w:t>xecution</w:t>
      </w:r>
    </w:p>
    <w:p w14:paraId="5558F78B" w14:textId="414C038E" w:rsidR="00F93CC2" w:rsidRPr="001727F0" w:rsidRDefault="00F93CC2" w:rsidP="00A54BAC">
      <w:pPr>
        <w:shd w:val="clear" w:color="auto" w:fill="FFFFFF"/>
        <w:spacing w:before="100" w:beforeAutospacing="1" w:after="100" w:afterAutospacing="1" w:line="240" w:lineRule="auto"/>
        <w:rPr>
          <w:rFonts w:eastAsia="Times New Roman" w:cstheme="minorHAnsi"/>
          <w:color w:val="262626"/>
          <w:sz w:val="24"/>
          <w:szCs w:val="24"/>
        </w:rPr>
      </w:pPr>
      <w:r w:rsidRPr="001727F0">
        <w:rPr>
          <w:rFonts w:eastAsia="Times New Roman" w:cstheme="minorHAnsi"/>
          <w:color w:val="262626"/>
          <w:sz w:val="24"/>
          <w:szCs w:val="24"/>
        </w:rPr>
        <w:t xml:space="preserve">In order to validate the EmpowerU add-on we created </w:t>
      </w:r>
      <w:r w:rsidR="006E774D" w:rsidRPr="001727F0">
        <w:rPr>
          <w:rFonts w:eastAsia="Times New Roman" w:cstheme="minorHAnsi"/>
          <w:color w:val="262626"/>
          <w:sz w:val="24"/>
          <w:szCs w:val="24"/>
        </w:rPr>
        <w:t>a product validation plan</w:t>
      </w:r>
      <w:r w:rsidRPr="001727F0">
        <w:rPr>
          <w:rFonts w:eastAsia="Times New Roman" w:cstheme="minorHAnsi"/>
          <w:color w:val="262626"/>
          <w:sz w:val="24"/>
          <w:szCs w:val="24"/>
        </w:rPr>
        <w:t xml:space="preserve"> in two phases</w:t>
      </w:r>
      <w:r w:rsidR="006E774D" w:rsidRPr="001727F0">
        <w:rPr>
          <w:rFonts w:eastAsia="Times New Roman" w:cstheme="minorHAnsi"/>
          <w:color w:val="262626"/>
          <w:sz w:val="24"/>
          <w:szCs w:val="24"/>
        </w:rPr>
        <w:t xml:space="preserve"> (concept demo and MVP PoC) </w:t>
      </w:r>
      <w:r w:rsidRPr="001727F0">
        <w:rPr>
          <w:rFonts w:eastAsia="Times New Roman" w:cstheme="minorHAnsi"/>
          <w:color w:val="262626"/>
          <w:sz w:val="24"/>
          <w:szCs w:val="24"/>
        </w:rPr>
        <w:t xml:space="preserve"> to answer the following business questions: </w:t>
      </w:r>
    </w:p>
    <w:p w14:paraId="511D76E5" w14:textId="77777777" w:rsidR="00F93CC2" w:rsidRPr="001727F0" w:rsidRDefault="00F93CC2" w:rsidP="001B5EE7">
      <w:pPr>
        <w:pStyle w:val="ListParagraph"/>
        <w:numPr>
          <w:ilvl w:val="0"/>
          <w:numId w:val="11"/>
        </w:numPr>
        <w:rPr>
          <w:rFonts w:eastAsia="Times New Roman" w:cstheme="minorHAnsi"/>
        </w:rPr>
      </w:pPr>
      <w:r w:rsidRPr="001727F0">
        <w:rPr>
          <w:rFonts w:eastAsia="Times New Roman" w:cstheme="minorHAnsi"/>
        </w:rPr>
        <w:t>Are existing SmartThinking platform customers interested in considering this add-on?</w:t>
      </w:r>
    </w:p>
    <w:p w14:paraId="72672281" w14:textId="77777777" w:rsidR="00F93CC2" w:rsidRPr="001727F0" w:rsidRDefault="00F93CC2" w:rsidP="001B5EE7">
      <w:pPr>
        <w:pStyle w:val="ListParagraph"/>
        <w:numPr>
          <w:ilvl w:val="0"/>
          <w:numId w:val="11"/>
        </w:numPr>
        <w:rPr>
          <w:rFonts w:eastAsia="Times New Roman" w:cstheme="minorHAnsi"/>
        </w:rPr>
      </w:pPr>
      <w:r w:rsidRPr="001727F0">
        <w:rPr>
          <w:rFonts w:eastAsia="Times New Roman" w:cstheme="minorHAnsi"/>
        </w:rPr>
        <w:t xml:space="preserve">Do customers agree that there are students in their institution that are academically struggling and could be better served?  </w:t>
      </w:r>
    </w:p>
    <w:p w14:paraId="79A39D9B" w14:textId="77777777" w:rsidR="00F93CC2" w:rsidRPr="001727F0" w:rsidRDefault="00F93CC2" w:rsidP="001B5EE7">
      <w:pPr>
        <w:pStyle w:val="ListParagraph"/>
        <w:numPr>
          <w:ilvl w:val="0"/>
          <w:numId w:val="11"/>
        </w:numPr>
        <w:rPr>
          <w:rFonts w:eastAsia="Times New Roman" w:cstheme="minorHAnsi"/>
        </w:rPr>
      </w:pPr>
      <w:r w:rsidRPr="001727F0">
        <w:rPr>
          <w:rFonts w:eastAsia="Times New Roman" w:cstheme="minorHAnsi"/>
        </w:rPr>
        <w:t xml:space="preserve">Are customers including stakeholders persuaded that the EmpowerU add-on will be of benefit to their students and institution?  </w:t>
      </w:r>
    </w:p>
    <w:p w14:paraId="14E22F22" w14:textId="77777777" w:rsidR="00F93CC2" w:rsidRPr="001727F0" w:rsidRDefault="00F93CC2" w:rsidP="001B5EE7">
      <w:pPr>
        <w:pStyle w:val="ListParagraph"/>
        <w:numPr>
          <w:ilvl w:val="0"/>
          <w:numId w:val="11"/>
        </w:numPr>
        <w:rPr>
          <w:rFonts w:eastAsia="Times New Roman" w:cstheme="minorHAnsi"/>
        </w:rPr>
      </w:pPr>
      <w:r w:rsidRPr="001727F0">
        <w:rPr>
          <w:rFonts w:eastAsia="Times New Roman" w:cstheme="minorHAnsi"/>
        </w:rPr>
        <w:t xml:space="preserve">Will existing customers buy the add-on from Pearson? </w:t>
      </w:r>
    </w:p>
    <w:p w14:paraId="4436ED83" w14:textId="77777777" w:rsidR="00F93CC2" w:rsidRPr="001727F0" w:rsidRDefault="00F93CC2" w:rsidP="001B5EE7">
      <w:pPr>
        <w:pStyle w:val="ListParagraph"/>
        <w:numPr>
          <w:ilvl w:val="0"/>
          <w:numId w:val="11"/>
        </w:numPr>
        <w:rPr>
          <w:rFonts w:eastAsia="Times New Roman" w:cstheme="minorHAnsi"/>
        </w:rPr>
      </w:pPr>
      <w:r w:rsidRPr="001727F0">
        <w:rPr>
          <w:rFonts w:eastAsia="Times New Roman" w:cstheme="minorHAnsi"/>
        </w:rPr>
        <w:t>Is the EmpowerU add-on able to deliver the benefits promised to the institutions?</w:t>
      </w:r>
    </w:p>
    <w:p w14:paraId="13AE22B6" w14:textId="2A8B67D2" w:rsidR="00A54BAC" w:rsidRPr="001727F0" w:rsidRDefault="00F93CC2" w:rsidP="00A54BAC">
      <w:pPr>
        <w:shd w:val="clear" w:color="auto" w:fill="FFFFFF"/>
        <w:spacing w:before="100" w:beforeAutospacing="1" w:after="100" w:afterAutospacing="1" w:line="240" w:lineRule="auto"/>
        <w:rPr>
          <w:rFonts w:eastAsia="Times New Roman" w:cstheme="minorHAnsi"/>
          <w:color w:val="262626"/>
          <w:sz w:val="24"/>
          <w:szCs w:val="24"/>
        </w:rPr>
      </w:pPr>
      <w:r w:rsidRPr="001727F0">
        <w:rPr>
          <w:rFonts w:eastAsia="Times New Roman" w:cstheme="minorHAnsi"/>
          <w:color w:val="262626"/>
          <w:sz w:val="24"/>
          <w:szCs w:val="24"/>
        </w:rPr>
        <w:t>The EmpowerU team has completed the first phase</w:t>
      </w:r>
      <w:r w:rsidR="006E774D" w:rsidRPr="001727F0">
        <w:rPr>
          <w:rFonts w:eastAsia="Times New Roman" w:cstheme="minorHAnsi"/>
          <w:color w:val="262626"/>
          <w:sz w:val="24"/>
          <w:szCs w:val="24"/>
        </w:rPr>
        <w:t xml:space="preserve">, concept demo, </w:t>
      </w:r>
      <w:r w:rsidRPr="001727F0">
        <w:rPr>
          <w:rFonts w:eastAsia="Times New Roman" w:cstheme="minorHAnsi"/>
          <w:color w:val="262626"/>
          <w:sz w:val="24"/>
          <w:szCs w:val="24"/>
        </w:rPr>
        <w:t>of the product validation plan</w:t>
      </w:r>
      <w:r w:rsidR="001B5EE7" w:rsidRPr="001727F0">
        <w:rPr>
          <w:rFonts w:eastAsia="Times New Roman" w:cstheme="minorHAnsi"/>
          <w:color w:val="262626"/>
          <w:sz w:val="24"/>
          <w:szCs w:val="24"/>
        </w:rPr>
        <w:t xml:space="preserve">. Metrics show that SmartThinking customers are interested in the add-on, could be better </w:t>
      </w:r>
      <w:r w:rsidR="001B5EE7" w:rsidRPr="001727F0">
        <w:rPr>
          <w:rFonts w:eastAsia="Times New Roman" w:cstheme="minorHAnsi"/>
          <w:color w:val="262626"/>
          <w:sz w:val="24"/>
          <w:szCs w:val="24"/>
        </w:rPr>
        <w:lastRenderedPageBreak/>
        <w:t>served then</w:t>
      </w:r>
      <w:r w:rsidR="00BD6EEA" w:rsidRPr="001727F0">
        <w:rPr>
          <w:rFonts w:eastAsia="Times New Roman" w:cstheme="minorHAnsi"/>
          <w:color w:val="262626"/>
          <w:sz w:val="24"/>
          <w:szCs w:val="24"/>
        </w:rPr>
        <w:t xml:space="preserve"> with</w:t>
      </w:r>
      <w:r w:rsidR="001B5EE7" w:rsidRPr="001727F0">
        <w:rPr>
          <w:rFonts w:eastAsia="Times New Roman" w:cstheme="minorHAnsi"/>
          <w:color w:val="262626"/>
          <w:sz w:val="24"/>
          <w:szCs w:val="24"/>
        </w:rPr>
        <w:t xml:space="preserve"> the SmartThinking platform</w:t>
      </w:r>
      <w:r w:rsidR="00BD6EEA" w:rsidRPr="001727F0">
        <w:rPr>
          <w:rFonts w:eastAsia="Times New Roman" w:cstheme="minorHAnsi"/>
          <w:color w:val="262626"/>
          <w:sz w:val="24"/>
          <w:szCs w:val="24"/>
        </w:rPr>
        <w:t>’s current capabilities</w:t>
      </w:r>
      <w:r w:rsidR="001B5EE7" w:rsidRPr="001727F0">
        <w:rPr>
          <w:rFonts w:eastAsia="Times New Roman" w:cstheme="minorHAnsi"/>
          <w:color w:val="262626"/>
          <w:sz w:val="24"/>
          <w:szCs w:val="24"/>
        </w:rPr>
        <w:t xml:space="preserve"> and believe </w:t>
      </w:r>
      <w:r w:rsidR="00BD6EEA" w:rsidRPr="001727F0">
        <w:rPr>
          <w:rFonts w:eastAsia="Times New Roman" w:cstheme="minorHAnsi"/>
          <w:color w:val="262626"/>
          <w:sz w:val="24"/>
          <w:szCs w:val="24"/>
        </w:rPr>
        <w:t>that the EmpowerU add-on</w:t>
      </w:r>
      <w:r w:rsidR="001B5EE7" w:rsidRPr="001727F0">
        <w:rPr>
          <w:rFonts w:eastAsia="Times New Roman" w:cstheme="minorHAnsi"/>
          <w:color w:val="262626"/>
          <w:sz w:val="24"/>
          <w:szCs w:val="24"/>
        </w:rPr>
        <w:t xml:space="preserve"> will be of benefit to their students and institution</w:t>
      </w:r>
      <w:r w:rsidR="00BD6EEA" w:rsidRPr="001727F0">
        <w:rPr>
          <w:rFonts w:eastAsia="Times New Roman" w:cstheme="minorHAnsi"/>
          <w:color w:val="262626"/>
          <w:sz w:val="24"/>
          <w:szCs w:val="24"/>
        </w:rPr>
        <w:t>.</w:t>
      </w:r>
    </w:p>
    <w:p w14:paraId="2ABB8816" w14:textId="70025E4A" w:rsidR="001E5432" w:rsidRPr="001727F0" w:rsidRDefault="00323235" w:rsidP="001E5432">
      <w:pPr>
        <w:pStyle w:val="Body"/>
        <w:shd w:val="clear" w:color="auto" w:fill="FFFFFF"/>
        <w:spacing w:before="100" w:after="100" w:line="240" w:lineRule="auto"/>
        <w:rPr>
          <w:rFonts w:asciiTheme="minorHAnsi" w:hAnsiTheme="minorHAnsi" w:cstheme="minorHAnsi"/>
          <w:sz w:val="24"/>
          <w:szCs w:val="24"/>
        </w:rPr>
      </w:pPr>
      <w:r w:rsidRPr="001727F0">
        <w:rPr>
          <w:rFonts w:asciiTheme="minorHAnsi" w:eastAsia="Times New Roman" w:hAnsiTheme="minorHAnsi" w:cstheme="minorHAnsi"/>
          <w:color w:val="262626"/>
          <w:sz w:val="24"/>
          <w:szCs w:val="24"/>
        </w:rPr>
        <w:t xml:space="preserve">Our findings are supported by the following </w:t>
      </w:r>
      <w:r w:rsidR="001E5432" w:rsidRPr="001727F0">
        <w:rPr>
          <w:rFonts w:asciiTheme="minorHAnsi" w:hAnsiTheme="minorHAnsi" w:cstheme="minorHAnsi"/>
          <w:sz w:val="24"/>
          <w:szCs w:val="24"/>
        </w:rPr>
        <w:t>Metric Measures</w:t>
      </w:r>
      <w:r w:rsidRPr="001727F0">
        <w:rPr>
          <w:rFonts w:asciiTheme="minorHAnsi" w:hAnsiTheme="minorHAnsi" w:cstheme="minorHAnsi"/>
          <w:sz w:val="24"/>
          <w:szCs w:val="24"/>
        </w:rPr>
        <w:t>, defined as follows</w:t>
      </w:r>
      <w:r w:rsidR="001E5432" w:rsidRPr="001727F0">
        <w:rPr>
          <w:rFonts w:asciiTheme="minorHAnsi" w:hAnsiTheme="minorHAnsi" w:cstheme="minorHAnsi"/>
          <w:sz w:val="24"/>
          <w:szCs w:val="24"/>
        </w:rPr>
        <w:t xml:space="preserve">: </w:t>
      </w:r>
    </w:p>
    <w:p w14:paraId="77607E65" w14:textId="77777777" w:rsidR="001E5432" w:rsidRPr="001727F0" w:rsidRDefault="001E5432" w:rsidP="001E5432">
      <w:pPr>
        <w:pStyle w:val="Body"/>
        <w:shd w:val="clear" w:color="auto" w:fill="FFFFFF"/>
        <w:spacing w:before="100" w:after="100" w:line="240" w:lineRule="auto"/>
        <w:rPr>
          <w:rFonts w:asciiTheme="minorHAnsi" w:hAnsiTheme="minorHAnsi" w:cstheme="minorHAnsi"/>
          <w:color w:val="262626"/>
          <w:sz w:val="24"/>
          <w:szCs w:val="24"/>
          <w:u w:color="262626"/>
          <w:shd w:val="clear" w:color="auto" w:fill="FFFF00"/>
        </w:rPr>
      </w:pPr>
    </w:p>
    <w:p w14:paraId="4BDDD0B1" w14:textId="77777777" w:rsidR="001E5432" w:rsidRPr="001727F0" w:rsidRDefault="001E5432" w:rsidP="001E5432">
      <w:pPr>
        <w:pStyle w:val="Default"/>
        <w:tabs>
          <w:tab w:val="left" w:pos="220"/>
          <w:tab w:val="left" w:pos="720"/>
        </w:tabs>
        <w:ind w:left="720" w:hanging="720"/>
        <w:rPr>
          <w:rFonts w:asciiTheme="minorHAnsi" w:hAnsiTheme="minorHAnsi" w:cstheme="minorHAnsi"/>
          <w:color w:val="262626"/>
          <w:sz w:val="24"/>
          <w:szCs w:val="24"/>
          <w:u w:color="262626"/>
        </w:rPr>
      </w:pPr>
      <w:r w:rsidRPr="001727F0">
        <w:rPr>
          <w:rFonts w:asciiTheme="minorHAnsi" w:hAnsiTheme="minorHAnsi" w:cstheme="minorHAnsi"/>
          <w:b/>
          <w:bCs/>
          <w:color w:val="262626"/>
          <w:sz w:val="24"/>
          <w:szCs w:val="24"/>
          <w:u w:val="single" w:color="262626"/>
        </w:rPr>
        <w:t>Metric One:</w:t>
      </w:r>
      <w:r w:rsidRPr="001727F0">
        <w:rPr>
          <w:rFonts w:asciiTheme="minorHAnsi" w:hAnsiTheme="minorHAnsi" w:cstheme="minorHAnsi"/>
          <w:b/>
          <w:bCs/>
          <w:color w:val="262626"/>
          <w:sz w:val="24"/>
          <w:szCs w:val="24"/>
          <w:u w:color="262626"/>
        </w:rPr>
        <w:t xml:space="preserve"> Invitation Response Rate (IRR):</w:t>
      </w:r>
      <w:r w:rsidRPr="001727F0">
        <w:rPr>
          <w:rFonts w:asciiTheme="minorHAnsi" w:hAnsiTheme="minorHAnsi" w:cstheme="minorHAnsi"/>
          <w:color w:val="262626"/>
          <w:sz w:val="24"/>
          <w:szCs w:val="24"/>
          <w:u w:color="262626"/>
        </w:rPr>
        <w:t xml:space="preserve"> measures the rate of accepted </w:t>
      </w:r>
    </w:p>
    <w:p w14:paraId="179BF4A3" w14:textId="77777777" w:rsidR="001E5432" w:rsidRPr="001727F0" w:rsidRDefault="001E5432" w:rsidP="001E5432">
      <w:pPr>
        <w:pStyle w:val="Default"/>
        <w:tabs>
          <w:tab w:val="left" w:pos="220"/>
          <w:tab w:val="left" w:pos="720"/>
        </w:tabs>
        <w:ind w:left="720" w:hanging="720"/>
        <w:rPr>
          <w:rFonts w:asciiTheme="minorHAnsi" w:hAnsiTheme="minorHAnsi" w:cstheme="minorHAnsi"/>
          <w:color w:val="262626"/>
          <w:sz w:val="24"/>
          <w:szCs w:val="24"/>
          <w:u w:color="262626"/>
        </w:rPr>
      </w:pPr>
      <w:r w:rsidRPr="001727F0">
        <w:rPr>
          <w:rFonts w:asciiTheme="minorHAnsi" w:hAnsiTheme="minorHAnsi" w:cstheme="minorHAnsi"/>
          <w:color w:val="262626"/>
          <w:sz w:val="24"/>
          <w:szCs w:val="24"/>
          <w:u w:color="262626"/>
        </w:rPr>
        <w:t xml:space="preserve">invitation to the number of invitations that were sent out. Baseline defined as 20% - 30% </w:t>
      </w:r>
    </w:p>
    <w:p w14:paraId="5504DEFD" w14:textId="77777777" w:rsidR="001E5432" w:rsidRPr="001727F0" w:rsidRDefault="001E5432" w:rsidP="001E5432">
      <w:pPr>
        <w:pStyle w:val="Default"/>
        <w:tabs>
          <w:tab w:val="left" w:pos="220"/>
          <w:tab w:val="left" w:pos="720"/>
        </w:tabs>
        <w:ind w:left="720" w:hanging="720"/>
        <w:rPr>
          <w:rFonts w:asciiTheme="minorHAnsi" w:hAnsiTheme="minorHAnsi" w:cstheme="minorHAnsi"/>
          <w:color w:val="262626"/>
          <w:sz w:val="24"/>
          <w:szCs w:val="24"/>
          <w:u w:color="262626"/>
        </w:rPr>
      </w:pPr>
    </w:p>
    <w:p w14:paraId="36EB7E95" w14:textId="77777777" w:rsidR="001E5432" w:rsidRPr="001727F0" w:rsidRDefault="001E5432" w:rsidP="001E5432">
      <w:pPr>
        <w:pStyle w:val="Default"/>
        <w:tabs>
          <w:tab w:val="left" w:pos="220"/>
          <w:tab w:val="left" w:pos="720"/>
        </w:tabs>
        <w:ind w:left="720" w:hanging="720"/>
        <w:rPr>
          <w:rFonts w:asciiTheme="minorHAnsi" w:hAnsiTheme="minorHAnsi" w:cstheme="minorHAnsi"/>
          <w:color w:val="262626"/>
          <w:sz w:val="24"/>
          <w:szCs w:val="24"/>
          <w:u w:color="262626"/>
        </w:rPr>
      </w:pPr>
      <w:r w:rsidRPr="001727F0">
        <w:rPr>
          <w:rFonts w:asciiTheme="minorHAnsi" w:hAnsiTheme="minorHAnsi" w:cstheme="minorHAnsi"/>
          <w:b/>
          <w:bCs/>
          <w:color w:val="262626"/>
          <w:sz w:val="24"/>
          <w:szCs w:val="24"/>
          <w:u w:val="single" w:color="262626"/>
        </w:rPr>
        <w:t>Metric Two:</w:t>
      </w:r>
      <w:r w:rsidRPr="001727F0">
        <w:rPr>
          <w:rFonts w:asciiTheme="minorHAnsi" w:hAnsiTheme="minorHAnsi" w:cstheme="minorHAnsi"/>
          <w:b/>
          <w:bCs/>
          <w:color w:val="262626"/>
          <w:sz w:val="24"/>
          <w:szCs w:val="24"/>
          <w:u w:color="262626"/>
        </w:rPr>
        <w:t xml:space="preserve"> Demo Response Rate (DRR)</w:t>
      </w:r>
      <w:r w:rsidRPr="001727F0">
        <w:rPr>
          <w:rFonts w:asciiTheme="minorHAnsi" w:hAnsiTheme="minorHAnsi" w:cstheme="minorHAnsi"/>
          <w:color w:val="262626"/>
          <w:sz w:val="24"/>
          <w:szCs w:val="24"/>
          <w:u w:color="262626"/>
        </w:rPr>
        <w:t xml:space="preserve">: is how many demos the customers </w:t>
      </w:r>
    </w:p>
    <w:p w14:paraId="0363D879" w14:textId="77777777" w:rsidR="001E5432" w:rsidRPr="001727F0" w:rsidRDefault="001E5432" w:rsidP="001E5432">
      <w:pPr>
        <w:pStyle w:val="Default"/>
        <w:tabs>
          <w:tab w:val="left" w:pos="220"/>
          <w:tab w:val="left" w:pos="720"/>
        </w:tabs>
        <w:ind w:left="720" w:hanging="720"/>
        <w:rPr>
          <w:rFonts w:asciiTheme="minorHAnsi" w:hAnsiTheme="minorHAnsi" w:cstheme="minorHAnsi"/>
          <w:color w:val="262626"/>
          <w:sz w:val="24"/>
          <w:szCs w:val="24"/>
          <w:u w:color="262626"/>
        </w:rPr>
      </w:pPr>
      <w:r w:rsidRPr="001727F0">
        <w:rPr>
          <w:rFonts w:asciiTheme="minorHAnsi" w:hAnsiTheme="minorHAnsi" w:cstheme="minorHAnsi"/>
          <w:color w:val="262626"/>
          <w:sz w:val="24"/>
          <w:szCs w:val="24"/>
          <w:u w:color="262626"/>
        </w:rPr>
        <w:t xml:space="preserve">perform.  Success is defined as achieving 20% </w:t>
      </w:r>
    </w:p>
    <w:p w14:paraId="2874523B" w14:textId="77777777" w:rsidR="001E5432" w:rsidRPr="001727F0" w:rsidRDefault="001E5432" w:rsidP="001E5432">
      <w:pPr>
        <w:pStyle w:val="Default"/>
        <w:tabs>
          <w:tab w:val="left" w:pos="220"/>
          <w:tab w:val="left" w:pos="720"/>
        </w:tabs>
        <w:ind w:left="720" w:hanging="720"/>
        <w:rPr>
          <w:rFonts w:asciiTheme="minorHAnsi" w:hAnsiTheme="minorHAnsi" w:cstheme="minorHAnsi"/>
          <w:color w:val="262626"/>
          <w:sz w:val="24"/>
          <w:szCs w:val="24"/>
          <w:u w:color="262626"/>
        </w:rPr>
      </w:pPr>
    </w:p>
    <w:p w14:paraId="118364B9" w14:textId="77777777" w:rsidR="001E5432" w:rsidRPr="001727F0" w:rsidRDefault="001E5432" w:rsidP="001E5432">
      <w:pPr>
        <w:pStyle w:val="Default"/>
        <w:tabs>
          <w:tab w:val="left" w:pos="220"/>
          <w:tab w:val="left" w:pos="720"/>
        </w:tabs>
        <w:ind w:left="720" w:hanging="720"/>
        <w:rPr>
          <w:rFonts w:asciiTheme="minorHAnsi" w:hAnsiTheme="minorHAnsi" w:cstheme="minorHAnsi"/>
          <w:color w:val="262626"/>
          <w:sz w:val="24"/>
          <w:szCs w:val="24"/>
          <w:u w:color="262626"/>
        </w:rPr>
      </w:pPr>
      <w:r w:rsidRPr="001727F0">
        <w:rPr>
          <w:rFonts w:asciiTheme="minorHAnsi" w:hAnsiTheme="minorHAnsi" w:cstheme="minorHAnsi"/>
          <w:b/>
          <w:bCs/>
          <w:color w:val="262626"/>
          <w:sz w:val="24"/>
          <w:szCs w:val="24"/>
          <w:u w:val="single" w:color="262626"/>
        </w:rPr>
        <w:t xml:space="preserve">Metric three: </w:t>
      </w:r>
      <w:r w:rsidRPr="001727F0">
        <w:rPr>
          <w:rFonts w:asciiTheme="minorHAnsi" w:hAnsiTheme="minorHAnsi" w:cstheme="minorHAnsi"/>
          <w:b/>
          <w:bCs/>
          <w:color w:val="262626"/>
          <w:sz w:val="24"/>
          <w:szCs w:val="24"/>
          <w:u w:color="262626"/>
        </w:rPr>
        <w:t xml:space="preserve"> PoC acceptance rate (PoCAR):</w:t>
      </w:r>
      <w:r w:rsidRPr="001727F0">
        <w:rPr>
          <w:rFonts w:asciiTheme="minorHAnsi" w:hAnsiTheme="minorHAnsi" w:cstheme="minorHAnsi"/>
          <w:color w:val="262626"/>
          <w:sz w:val="24"/>
          <w:szCs w:val="24"/>
          <w:u w:color="262626"/>
        </w:rPr>
        <w:t xml:space="preserve"> is defined as how many customer </w:t>
      </w:r>
    </w:p>
    <w:p w14:paraId="78BBC507" w14:textId="17ECA2AE" w:rsidR="001E5432" w:rsidRPr="001727F0" w:rsidRDefault="001E5432" w:rsidP="001E5432">
      <w:pPr>
        <w:pStyle w:val="Default"/>
        <w:tabs>
          <w:tab w:val="left" w:pos="220"/>
          <w:tab w:val="left" w:pos="720"/>
        </w:tabs>
        <w:ind w:left="720" w:hanging="720"/>
        <w:rPr>
          <w:rFonts w:asciiTheme="minorHAnsi" w:hAnsiTheme="minorHAnsi" w:cstheme="minorHAnsi"/>
          <w:color w:val="262626"/>
          <w:sz w:val="24"/>
          <w:szCs w:val="24"/>
          <w:u w:color="262626"/>
        </w:rPr>
      </w:pPr>
      <w:r w:rsidRPr="001727F0">
        <w:rPr>
          <w:rFonts w:asciiTheme="minorHAnsi" w:hAnsiTheme="minorHAnsi" w:cstheme="minorHAnsi"/>
          <w:color w:val="262626"/>
          <w:sz w:val="24"/>
          <w:szCs w:val="24"/>
          <w:u w:color="262626"/>
        </w:rPr>
        <w:t>expressed interest in setting up a PoC.  Success is defined at 10%</w:t>
      </w:r>
    </w:p>
    <w:p w14:paraId="6C29BC1C" w14:textId="18226247" w:rsidR="00323235" w:rsidRPr="001727F0" w:rsidRDefault="00323235" w:rsidP="001E5432">
      <w:pPr>
        <w:pStyle w:val="Default"/>
        <w:tabs>
          <w:tab w:val="left" w:pos="220"/>
          <w:tab w:val="left" w:pos="720"/>
        </w:tabs>
        <w:ind w:left="720" w:hanging="720"/>
        <w:rPr>
          <w:rFonts w:asciiTheme="minorHAnsi" w:hAnsiTheme="minorHAnsi" w:cstheme="minorHAnsi"/>
          <w:color w:val="262626"/>
          <w:sz w:val="24"/>
          <w:szCs w:val="24"/>
          <w:u w:color="262626"/>
        </w:rPr>
      </w:pPr>
    </w:p>
    <w:p w14:paraId="07750EC2" w14:textId="343B421F" w:rsidR="00905670" w:rsidRDefault="00323235" w:rsidP="001E5432">
      <w:pPr>
        <w:pStyle w:val="Default"/>
        <w:tabs>
          <w:tab w:val="left" w:pos="220"/>
          <w:tab w:val="left" w:pos="720"/>
        </w:tabs>
        <w:ind w:left="720" w:hanging="720"/>
        <w:rPr>
          <w:rFonts w:asciiTheme="minorHAnsi" w:hAnsiTheme="minorHAnsi" w:cstheme="minorHAnsi"/>
          <w:b/>
          <w:color w:val="262626"/>
          <w:sz w:val="24"/>
          <w:szCs w:val="24"/>
          <w:u w:color="262626"/>
        </w:rPr>
      </w:pPr>
      <w:r w:rsidRPr="001727F0">
        <w:rPr>
          <w:rFonts w:asciiTheme="minorHAnsi" w:hAnsiTheme="minorHAnsi" w:cstheme="minorHAnsi"/>
          <w:b/>
          <w:color w:val="262626"/>
          <w:sz w:val="24"/>
          <w:szCs w:val="24"/>
          <w:u w:color="262626"/>
        </w:rPr>
        <w:t>Results:</w:t>
      </w:r>
    </w:p>
    <w:p w14:paraId="60647F2B" w14:textId="77777777" w:rsidR="00905670" w:rsidRDefault="00905670" w:rsidP="001E5432">
      <w:pPr>
        <w:pStyle w:val="Default"/>
        <w:tabs>
          <w:tab w:val="left" w:pos="220"/>
          <w:tab w:val="left" w:pos="720"/>
        </w:tabs>
        <w:ind w:left="720" w:hanging="720"/>
        <w:rPr>
          <w:rFonts w:asciiTheme="minorHAnsi" w:hAnsiTheme="minorHAnsi" w:cstheme="minorHAnsi"/>
          <w:b/>
          <w:color w:val="262626"/>
          <w:sz w:val="24"/>
          <w:szCs w:val="24"/>
          <w:u w:color="262626"/>
        </w:rPr>
      </w:pPr>
    </w:p>
    <w:p w14:paraId="644A37C7" w14:textId="0C398113" w:rsidR="00905670" w:rsidRPr="00905670" w:rsidRDefault="00905670" w:rsidP="00905670">
      <w:pPr>
        <w:pStyle w:val="Default"/>
      </w:pPr>
      <w:r w:rsidRPr="00905670">
        <w:rPr>
          <w:rFonts w:asciiTheme="minorHAnsi" w:hAnsiTheme="minorHAnsi" w:cstheme="minorHAnsi"/>
          <w:color w:val="262626"/>
          <w:sz w:val="24"/>
          <w:szCs w:val="24"/>
          <w:u w:color="262626"/>
        </w:rPr>
        <w:t xml:space="preserve">We </w:t>
      </w:r>
      <w:r>
        <w:rPr>
          <w:rFonts w:asciiTheme="minorHAnsi" w:hAnsiTheme="minorHAnsi" w:cstheme="minorHAnsi"/>
          <w:color w:val="262626"/>
          <w:sz w:val="24"/>
          <w:szCs w:val="24"/>
          <w:u w:color="262626"/>
        </w:rPr>
        <w:t>targeted 61 institutions for testing with one Dean and one Faculty member at each insitution for a total of 112 individuals in the test group.</w:t>
      </w:r>
    </w:p>
    <w:p w14:paraId="568283BE" w14:textId="38D3B84D" w:rsidR="001E5432" w:rsidRDefault="00905670" w:rsidP="001E5432">
      <w:pPr>
        <w:pStyle w:val="Default"/>
        <w:tabs>
          <w:tab w:val="left" w:pos="220"/>
          <w:tab w:val="left" w:pos="720"/>
        </w:tabs>
        <w:ind w:left="720" w:hanging="720"/>
        <w:rPr>
          <w:rFonts w:asciiTheme="minorHAnsi" w:hAnsiTheme="minorHAnsi" w:cstheme="minorHAnsi"/>
          <w:color w:val="262626"/>
          <w:sz w:val="24"/>
          <w:szCs w:val="24"/>
          <w:u w:color="262626"/>
          <w:shd w:val="clear" w:color="auto" w:fill="FFFF00"/>
        </w:rPr>
      </w:pPr>
      <w:r>
        <w:rPr>
          <w:rFonts w:asciiTheme="minorHAnsi" w:hAnsiTheme="minorHAnsi" w:cstheme="minorHAnsi"/>
          <w:color w:val="262626"/>
          <w:sz w:val="24"/>
          <w:szCs w:val="24"/>
          <w:u w:color="262626"/>
          <w:shd w:val="clear" w:color="auto" w:fill="FFFF00"/>
        </w:rPr>
        <w:t xml:space="preserve"> </w:t>
      </w:r>
    </w:p>
    <w:p w14:paraId="680506EF" w14:textId="77777777" w:rsidR="001E5432" w:rsidRPr="001727F0" w:rsidRDefault="001E5432" w:rsidP="001E5432">
      <w:pPr>
        <w:pStyle w:val="Body"/>
        <w:shd w:val="clear" w:color="auto" w:fill="FFFFFF"/>
        <w:spacing w:before="100" w:after="100" w:line="240" w:lineRule="auto"/>
        <w:rPr>
          <w:rFonts w:asciiTheme="minorHAnsi" w:hAnsiTheme="minorHAnsi" w:cstheme="minorHAnsi"/>
          <w:sz w:val="24"/>
          <w:szCs w:val="24"/>
        </w:rPr>
      </w:pPr>
      <w:r w:rsidRPr="001727F0">
        <w:rPr>
          <w:rFonts w:asciiTheme="minorHAnsi" w:hAnsiTheme="minorHAnsi" w:cstheme="minorHAnsi"/>
          <w:sz w:val="24"/>
          <w:szCs w:val="24"/>
        </w:rPr>
        <w:t xml:space="preserve">Overall Invitation Response Rate: 23%. Faculty Members: 40% Deans: 9.8%.  Baseline 20% - 30% </w:t>
      </w:r>
    </w:p>
    <w:p w14:paraId="23E7E2C8" w14:textId="77777777" w:rsidR="001E5432" w:rsidRPr="001727F0" w:rsidRDefault="001E5432" w:rsidP="001E5432">
      <w:pPr>
        <w:pStyle w:val="Body"/>
        <w:shd w:val="clear" w:color="auto" w:fill="FFFFFF"/>
        <w:spacing w:before="100" w:after="100" w:line="240" w:lineRule="auto"/>
        <w:rPr>
          <w:rFonts w:asciiTheme="minorHAnsi" w:hAnsiTheme="minorHAnsi" w:cstheme="minorHAnsi"/>
          <w:sz w:val="24"/>
          <w:szCs w:val="24"/>
        </w:rPr>
      </w:pPr>
      <w:r w:rsidRPr="001727F0">
        <w:rPr>
          <w:rFonts w:asciiTheme="minorHAnsi" w:hAnsiTheme="minorHAnsi" w:cstheme="minorHAnsi"/>
          <w:sz w:val="24"/>
          <w:szCs w:val="24"/>
        </w:rPr>
        <w:t>Overall Demo Response Rate: 80%.  Faculty Members: 57% Deans: 23%.  Baseline 20%</w:t>
      </w:r>
    </w:p>
    <w:p w14:paraId="11F3D1F9" w14:textId="77777777" w:rsidR="001E5432" w:rsidRPr="001727F0" w:rsidRDefault="001E5432" w:rsidP="001E5432">
      <w:pPr>
        <w:pStyle w:val="Body"/>
        <w:shd w:val="clear" w:color="auto" w:fill="FFFFFF"/>
        <w:spacing w:before="100" w:after="100" w:line="240" w:lineRule="auto"/>
        <w:rPr>
          <w:rFonts w:asciiTheme="minorHAnsi" w:hAnsiTheme="minorHAnsi" w:cstheme="minorHAnsi"/>
          <w:sz w:val="24"/>
          <w:szCs w:val="24"/>
        </w:rPr>
      </w:pPr>
      <w:r w:rsidRPr="001727F0">
        <w:rPr>
          <w:rFonts w:asciiTheme="minorHAnsi" w:hAnsiTheme="minorHAnsi" w:cstheme="minorHAnsi"/>
          <w:sz w:val="24"/>
          <w:szCs w:val="24"/>
        </w:rPr>
        <w:t>Overall PoC Acceptance Rate: 67%.  Faculty Members: 56% Deans: 12%   Baseline 10%</w:t>
      </w:r>
    </w:p>
    <w:p w14:paraId="72CD556E" w14:textId="77777777" w:rsidR="00905670" w:rsidRDefault="00905670" w:rsidP="0024709A">
      <w:pPr>
        <w:pStyle w:val="Default"/>
        <w:widowControl w:val="0"/>
        <w:tabs>
          <w:tab w:val="left" w:pos="220"/>
          <w:tab w:val="left" w:pos="720"/>
        </w:tabs>
        <w:rPr>
          <w:rFonts w:asciiTheme="minorHAnsi" w:hAnsiTheme="minorHAnsi" w:cstheme="minorHAnsi"/>
          <w:bCs/>
          <w:color w:val="262626"/>
          <w:sz w:val="24"/>
          <w:szCs w:val="24"/>
        </w:rPr>
      </w:pPr>
    </w:p>
    <w:p w14:paraId="18250833" w14:textId="7838C7E3" w:rsidR="0024709A" w:rsidRPr="001727F0" w:rsidRDefault="0024709A" w:rsidP="0024709A">
      <w:pPr>
        <w:pStyle w:val="Default"/>
        <w:widowControl w:val="0"/>
        <w:tabs>
          <w:tab w:val="left" w:pos="220"/>
          <w:tab w:val="left" w:pos="720"/>
        </w:tabs>
        <w:rPr>
          <w:rFonts w:asciiTheme="minorHAnsi" w:hAnsiTheme="minorHAnsi" w:cstheme="minorHAnsi"/>
          <w:bCs/>
          <w:color w:val="262626"/>
          <w:sz w:val="24"/>
          <w:szCs w:val="24"/>
        </w:rPr>
      </w:pPr>
      <w:r w:rsidRPr="001727F0">
        <w:rPr>
          <w:rFonts w:asciiTheme="minorHAnsi" w:hAnsiTheme="minorHAnsi" w:cstheme="minorHAnsi"/>
          <w:bCs/>
          <w:color w:val="262626"/>
          <w:sz w:val="24"/>
          <w:szCs w:val="24"/>
        </w:rPr>
        <w:t xml:space="preserve">The Product Validation Phase I showcased that EmpowerU fulfills a real need for the targeted customers and shows positive signs of acceptance rate.  </w:t>
      </w:r>
      <w:r w:rsidR="006044F5" w:rsidRPr="001727F0">
        <w:rPr>
          <w:rFonts w:asciiTheme="minorHAnsi" w:hAnsiTheme="minorHAnsi" w:cstheme="minorHAnsi"/>
          <w:bCs/>
          <w:color w:val="262626"/>
          <w:sz w:val="24"/>
          <w:szCs w:val="24"/>
        </w:rPr>
        <w:t xml:space="preserve">The </w:t>
      </w:r>
      <w:r w:rsidR="00323235" w:rsidRPr="001727F0">
        <w:rPr>
          <w:rFonts w:asciiTheme="minorHAnsi" w:hAnsiTheme="minorHAnsi" w:cstheme="minorHAnsi"/>
          <w:bCs/>
          <w:color w:val="262626"/>
          <w:sz w:val="24"/>
          <w:szCs w:val="24"/>
        </w:rPr>
        <w:t xml:space="preserve">Professors’  </w:t>
      </w:r>
      <w:r w:rsidR="006044F5" w:rsidRPr="001727F0">
        <w:rPr>
          <w:rFonts w:asciiTheme="minorHAnsi" w:hAnsiTheme="minorHAnsi" w:cstheme="minorHAnsi"/>
          <w:bCs/>
          <w:color w:val="262626"/>
          <w:sz w:val="24"/>
          <w:szCs w:val="24"/>
        </w:rPr>
        <w:t xml:space="preserve">particularly </w:t>
      </w:r>
      <w:r w:rsidRPr="001727F0">
        <w:rPr>
          <w:rFonts w:asciiTheme="minorHAnsi" w:hAnsiTheme="minorHAnsi" w:cstheme="minorHAnsi"/>
          <w:bCs/>
          <w:color w:val="262626"/>
          <w:sz w:val="24"/>
          <w:szCs w:val="24"/>
        </w:rPr>
        <w:t xml:space="preserve">enthusiastic response is a great sign as they are closer to the academic interaction with students.  However, as noted in the </w:t>
      </w:r>
      <w:r w:rsidR="006044F5" w:rsidRPr="001727F0">
        <w:rPr>
          <w:rFonts w:asciiTheme="minorHAnsi" w:hAnsiTheme="minorHAnsi" w:cstheme="minorHAnsi"/>
          <w:bCs/>
          <w:color w:val="262626"/>
          <w:sz w:val="24"/>
          <w:szCs w:val="24"/>
        </w:rPr>
        <w:t>detailed analysis (see Appendix</w:t>
      </w:r>
      <w:r w:rsidR="00905670">
        <w:rPr>
          <w:rFonts w:asciiTheme="minorHAnsi" w:hAnsiTheme="minorHAnsi" w:cstheme="minorHAnsi"/>
          <w:bCs/>
          <w:color w:val="262626"/>
          <w:sz w:val="24"/>
          <w:szCs w:val="24"/>
        </w:rPr>
        <w:t xml:space="preserve"> 1</w:t>
      </w:r>
      <w:r w:rsidR="006044F5" w:rsidRPr="001727F0">
        <w:rPr>
          <w:rFonts w:asciiTheme="minorHAnsi" w:hAnsiTheme="minorHAnsi" w:cstheme="minorHAnsi"/>
          <w:bCs/>
          <w:color w:val="262626"/>
          <w:sz w:val="24"/>
          <w:szCs w:val="24"/>
        </w:rPr>
        <w:t>)</w:t>
      </w:r>
      <w:r w:rsidRPr="001727F0">
        <w:rPr>
          <w:rFonts w:asciiTheme="minorHAnsi" w:hAnsiTheme="minorHAnsi" w:cstheme="minorHAnsi"/>
          <w:bCs/>
          <w:color w:val="262626"/>
          <w:sz w:val="24"/>
          <w:szCs w:val="24"/>
        </w:rPr>
        <w:t xml:space="preserve"> further work needs to be done to engage the deans.  </w:t>
      </w:r>
    </w:p>
    <w:p w14:paraId="5FB84459" w14:textId="77777777" w:rsidR="0024709A" w:rsidRPr="001727F0" w:rsidRDefault="0024709A" w:rsidP="0024709A">
      <w:pPr>
        <w:pStyle w:val="Default"/>
        <w:widowControl w:val="0"/>
        <w:tabs>
          <w:tab w:val="left" w:pos="220"/>
          <w:tab w:val="left" w:pos="720"/>
        </w:tabs>
        <w:rPr>
          <w:rFonts w:asciiTheme="minorHAnsi" w:hAnsiTheme="minorHAnsi" w:cstheme="minorHAnsi"/>
          <w:bCs/>
          <w:color w:val="262626"/>
          <w:sz w:val="24"/>
          <w:szCs w:val="24"/>
        </w:rPr>
      </w:pPr>
    </w:p>
    <w:p w14:paraId="3B22F089" w14:textId="043B4FF1" w:rsidR="0024709A" w:rsidRPr="001727F0" w:rsidRDefault="0024709A" w:rsidP="0024709A">
      <w:pPr>
        <w:pStyle w:val="Default"/>
        <w:widowControl w:val="0"/>
        <w:tabs>
          <w:tab w:val="left" w:pos="220"/>
          <w:tab w:val="left" w:pos="720"/>
        </w:tabs>
        <w:rPr>
          <w:rFonts w:asciiTheme="minorHAnsi" w:hAnsiTheme="minorHAnsi" w:cstheme="minorHAnsi"/>
          <w:bCs/>
          <w:color w:val="262626"/>
          <w:sz w:val="24"/>
          <w:szCs w:val="24"/>
        </w:rPr>
      </w:pPr>
      <w:r w:rsidRPr="001727F0">
        <w:rPr>
          <w:rFonts w:asciiTheme="minorHAnsi" w:hAnsiTheme="minorHAnsi" w:cstheme="minorHAnsi"/>
          <w:bCs/>
          <w:color w:val="262626"/>
          <w:sz w:val="24"/>
          <w:szCs w:val="24"/>
        </w:rPr>
        <w:t xml:space="preserve">With that, the recommendations </w:t>
      </w:r>
      <w:r w:rsidR="00905670">
        <w:rPr>
          <w:rFonts w:asciiTheme="minorHAnsi" w:hAnsiTheme="minorHAnsi" w:cstheme="minorHAnsi"/>
          <w:bCs/>
          <w:color w:val="262626"/>
          <w:sz w:val="24"/>
          <w:szCs w:val="24"/>
        </w:rPr>
        <w:t>from Phase I were</w:t>
      </w:r>
      <w:r w:rsidRPr="001727F0">
        <w:rPr>
          <w:rFonts w:asciiTheme="minorHAnsi" w:hAnsiTheme="minorHAnsi" w:cstheme="minorHAnsi"/>
          <w:bCs/>
          <w:color w:val="262626"/>
          <w:sz w:val="24"/>
          <w:szCs w:val="24"/>
        </w:rPr>
        <w:t xml:space="preserve">: </w:t>
      </w:r>
    </w:p>
    <w:p w14:paraId="46728851" w14:textId="77777777" w:rsidR="0024709A" w:rsidRPr="001727F0" w:rsidRDefault="0024709A" w:rsidP="0024709A">
      <w:pPr>
        <w:pStyle w:val="Default"/>
        <w:widowControl w:val="0"/>
        <w:tabs>
          <w:tab w:val="left" w:pos="220"/>
          <w:tab w:val="left" w:pos="720"/>
        </w:tabs>
        <w:rPr>
          <w:rFonts w:asciiTheme="minorHAnsi" w:hAnsiTheme="minorHAnsi" w:cstheme="minorHAnsi"/>
          <w:bCs/>
          <w:color w:val="262626"/>
          <w:sz w:val="24"/>
          <w:szCs w:val="24"/>
        </w:rPr>
      </w:pPr>
    </w:p>
    <w:p w14:paraId="32E46F62" w14:textId="77777777" w:rsidR="0024709A" w:rsidRPr="001727F0" w:rsidRDefault="0024709A" w:rsidP="0024709A">
      <w:pPr>
        <w:pStyle w:val="Default"/>
        <w:widowControl w:val="0"/>
        <w:numPr>
          <w:ilvl w:val="0"/>
          <w:numId w:val="13"/>
        </w:numPr>
        <w:tabs>
          <w:tab w:val="left" w:pos="220"/>
          <w:tab w:val="left" w:pos="720"/>
        </w:tabs>
        <w:rPr>
          <w:rFonts w:asciiTheme="minorHAnsi" w:hAnsiTheme="minorHAnsi" w:cstheme="minorHAnsi"/>
          <w:bCs/>
          <w:color w:val="262626"/>
          <w:sz w:val="24"/>
          <w:szCs w:val="24"/>
        </w:rPr>
      </w:pPr>
      <w:r w:rsidRPr="001727F0">
        <w:rPr>
          <w:rFonts w:asciiTheme="minorHAnsi" w:hAnsiTheme="minorHAnsi" w:cstheme="minorHAnsi"/>
          <w:bCs/>
          <w:color w:val="262626"/>
          <w:sz w:val="24"/>
          <w:szCs w:val="24"/>
        </w:rPr>
        <w:t xml:space="preserve">Preserver in the current value proposition of EmpowerU by pursing PoC conversations further with both professors and deans. </w:t>
      </w:r>
    </w:p>
    <w:p w14:paraId="701EE0D8" w14:textId="14F4FA26" w:rsidR="009B4A29" w:rsidRPr="001727F0" w:rsidRDefault="009B4A29" w:rsidP="0024709A">
      <w:pPr>
        <w:pStyle w:val="Default"/>
        <w:widowControl w:val="0"/>
        <w:numPr>
          <w:ilvl w:val="0"/>
          <w:numId w:val="13"/>
        </w:numPr>
        <w:tabs>
          <w:tab w:val="left" w:pos="220"/>
          <w:tab w:val="left" w:pos="720"/>
        </w:tabs>
        <w:rPr>
          <w:rFonts w:asciiTheme="minorHAnsi" w:hAnsiTheme="minorHAnsi" w:cstheme="minorHAnsi"/>
          <w:bCs/>
          <w:color w:val="262626"/>
          <w:sz w:val="24"/>
          <w:szCs w:val="24"/>
        </w:rPr>
      </w:pPr>
      <w:r w:rsidRPr="001727F0">
        <w:rPr>
          <w:rFonts w:asciiTheme="minorHAnsi" w:hAnsiTheme="minorHAnsi" w:cstheme="minorHAnsi"/>
          <w:color w:val="262626"/>
          <w:sz w:val="24"/>
          <w:szCs w:val="24"/>
          <w:u w:color="262626"/>
        </w:rPr>
        <w:t>Deep dive into the dean’s persona to understand how EmpowerU can be repositioned ensuring alignment with their strategy and goals. This will be achieved by setting up interviews with deans to understand their needs further.</w:t>
      </w:r>
    </w:p>
    <w:p w14:paraId="5CDFE1B8" w14:textId="241EB532" w:rsidR="001B5EE7" w:rsidRPr="001727F0" w:rsidRDefault="001B5EE7" w:rsidP="00A54BAC">
      <w:pPr>
        <w:shd w:val="clear" w:color="auto" w:fill="FFFFFF"/>
        <w:spacing w:before="100" w:beforeAutospacing="1" w:after="100" w:afterAutospacing="1" w:line="240" w:lineRule="auto"/>
        <w:rPr>
          <w:rFonts w:eastAsia="Times New Roman" w:cstheme="minorHAnsi"/>
          <w:color w:val="262626"/>
          <w:sz w:val="24"/>
          <w:szCs w:val="24"/>
        </w:rPr>
      </w:pPr>
      <w:r w:rsidRPr="001727F0">
        <w:rPr>
          <w:rFonts w:eastAsia="Times New Roman" w:cstheme="minorHAnsi"/>
          <w:color w:val="262626"/>
          <w:sz w:val="24"/>
          <w:szCs w:val="24"/>
        </w:rPr>
        <w:t xml:space="preserve">In the second phase, </w:t>
      </w:r>
      <w:r w:rsidR="006E774D" w:rsidRPr="001727F0">
        <w:rPr>
          <w:rFonts w:eastAsia="Times New Roman" w:cstheme="minorHAnsi"/>
          <w:color w:val="262626"/>
          <w:sz w:val="24"/>
          <w:szCs w:val="24"/>
        </w:rPr>
        <w:t xml:space="preserve">MVP </w:t>
      </w:r>
      <w:r w:rsidRPr="001727F0">
        <w:rPr>
          <w:rFonts w:eastAsia="Times New Roman" w:cstheme="minorHAnsi"/>
          <w:color w:val="262626"/>
          <w:sz w:val="24"/>
          <w:szCs w:val="24"/>
        </w:rPr>
        <w:t>proof of concept (PoC) we will explore whether existing customers will buy the add-on and whether EmpowerU is able to deliver the benefits promised to the insitutions.</w:t>
      </w:r>
    </w:p>
    <w:p w14:paraId="491A01B3" w14:textId="1E5583E5" w:rsidR="0024709A" w:rsidRPr="001727F0" w:rsidRDefault="0024709A" w:rsidP="00A54BAC">
      <w:pPr>
        <w:shd w:val="clear" w:color="auto" w:fill="FFFFFF"/>
        <w:spacing w:before="100" w:beforeAutospacing="1" w:after="100" w:afterAutospacing="1" w:line="240" w:lineRule="auto"/>
        <w:rPr>
          <w:rFonts w:eastAsia="Times New Roman" w:cstheme="minorHAnsi"/>
          <w:color w:val="262626"/>
          <w:sz w:val="24"/>
          <w:szCs w:val="24"/>
        </w:rPr>
      </w:pPr>
      <w:r w:rsidRPr="001727F0">
        <w:rPr>
          <w:rFonts w:eastAsia="Times New Roman" w:cstheme="minorHAnsi"/>
          <w:color w:val="262626"/>
          <w:sz w:val="24"/>
          <w:szCs w:val="24"/>
        </w:rPr>
        <w:t xml:space="preserve">Please see Appendix </w:t>
      </w:r>
      <w:r w:rsidR="00665176">
        <w:rPr>
          <w:rFonts w:eastAsia="Times New Roman" w:cstheme="minorHAnsi"/>
          <w:color w:val="262626"/>
          <w:sz w:val="24"/>
          <w:szCs w:val="24"/>
        </w:rPr>
        <w:t>1</w:t>
      </w:r>
      <w:r w:rsidRPr="001727F0">
        <w:rPr>
          <w:rFonts w:eastAsia="Times New Roman" w:cstheme="minorHAnsi"/>
          <w:color w:val="262626"/>
          <w:sz w:val="24"/>
          <w:szCs w:val="24"/>
        </w:rPr>
        <w:t xml:space="preserve"> for a detailed discussion of the Product Validation results</w:t>
      </w:r>
    </w:p>
    <w:p w14:paraId="0FCD3609" w14:textId="166F1BBB" w:rsidR="00914FC5" w:rsidRPr="001727F0" w:rsidRDefault="00E6771B" w:rsidP="00E6771B">
      <w:pPr>
        <w:pStyle w:val="ListParagraph"/>
        <w:ind w:left="0"/>
        <w:rPr>
          <w:rFonts w:eastAsia="Times New Roman" w:cstheme="minorHAnsi"/>
          <w:b/>
        </w:rPr>
      </w:pPr>
      <w:r w:rsidRPr="001727F0">
        <w:rPr>
          <w:rFonts w:eastAsia="Times New Roman" w:cstheme="minorHAnsi"/>
          <w:b/>
        </w:rPr>
        <w:lastRenderedPageBreak/>
        <w:t>UX Design and Testing</w:t>
      </w:r>
    </w:p>
    <w:p w14:paraId="7784CB5A" w14:textId="3C7A38FA" w:rsidR="00E6771B" w:rsidRPr="001727F0" w:rsidRDefault="00E6771B" w:rsidP="00E6771B">
      <w:pPr>
        <w:pStyle w:val="ListParagraph"/>
        <w:ind w:left="0"/>
        <w:rPr>
          <w:rFonts w:eastAsia="Times New Roman" w:cstheme="minorHAnsi"/>
        </w:rPr>
      </w:pPr>
    </w:p>
    <w:p w14:paraId="116A183A" w14:textId="58492A69" w:rsidR="00DA72B5" w:rsidRPr="001727F0" w:rsidRDefault="00323235" w:rsidP="00E6771B">
      <w:pPr>
        <w:pStyle w:val="NormalWeb"/>
        <w:spacing w:before="0" w:beforeAutospacing="0" w:after="0" w:afterAutospacing="0"/>
        <w:rPr>
          <w:rFonts w:asciiTheme="minorHAnsi" w:hAnsiTheme="minorHAnsi" w:cstheme="minorHAnsi"/>
          <w:color w:val="000000"/>
        </w:rPr>
      </w:pPr>
      <w:r w:rsidRPr="001727F0">
        <w:rPr>
          <w:rFonts w:asciiTheme="minorHAnsi" w:hAnsiTheme="minorHAnsi" w:cstheme="minorHAnsi"/>
          <w:color w:val="000000"/>
        </w:rPr>
        <w:t>We tested our UX using o</w:t>
      </w:r>
      <w:r w:rsidR="00E6771B" w:rsidRPr="001727F0">
        <w:rPr>
          <w:rFonts w:asciiTheme="minorHAnsi" w:hAnsiTheme="minorHAnsi" w:cstheme="minorHAnsi"/>
          <w:color w:val="000000"/>
        </w:rPr>
        <w:t xml:space="preserve">ur </w:t>
      </w:r>
      <w:r w:rsidR="006044F5" w:rsidRPr="001727F0">
        <w:rPr>
          <w:rFonts w:asciiTheme="minorHAnsi" w:hAnsiTheme="minorHAnsi" w:cstheme="minorHAnsi"/>
          <w:color w:val="000000"/>
        </w:rPr>
        <w:t xml:space="preserve">current </w:t>
      </w:r>
      <w:r w:rsidR="00E6771B" w:rsidRPr="001727F0">
        <w:rPr>
          <w:rFonts w:asciiTheme="minorHAnsi" w:hAnsiTheme="minorHAnsi" w:cstheme="minorHAnsi"/>
          <w:color w:val="000000"/>
        </w:rPr>
        <w:t>prototype</w:t>
      </w:r>
      <w:r w:rsidRPr="001727F0">
        <w:rPr>
          <w:rFonts w:asciiTheme="minorHAnsi" w:hAnsiTheme="minorHAnsi" w:cstheme="minorHAnsi"/>
          <w:color w:val="000000"/>
        </w:rPr>
        <w:t>, which</w:t>
      </w:r>
      <w:r w:rsidR="00DA72B5" w:rsidRPr="001727F0">
        <w:rPr>
          <w:rFonts w:asciiTheme="minorHAnsi" w:hAnsiTheme="minorHAnsi" w:cstheme="minorHAnsi"/>
          <w:color w:val="000000"/>
        </w:rPr>
        <w:t xml:space="preserve"> has three major components:</w:t>
      </w:r>
    </w:p>
    <w:p w14:paraId="05260B28" w14:textId="6EC77BD3" w:rsidR="00DA72B5" w:rsidRPr="001727F0" w:rsidRDefault="00DA72B5" w:rsidP="00E6771B">
      <w:pPr>
        <w:pStyle w:val="NormalWeb"/>
        <w:spacing w:before="0" w:beforeAutospacing="0" w:after="0" w:afterAutospacing="0"/>
        <w:rPr>
          <w:rFonts w:asciiTheme="minorHAnsi" w:hAnsiTheme="minorHAnsi" w:cstheme="minorHAnsi"/>
          <w:color w:val="000000"/>
        </w:rPr>
      </w:pPr>
    </w:p>
    <w:p w14:paraId="5C08AD41" w14:textId="6D120C60" w:rsidR="00240030" w:rsidRPr="001727F0" w:rsidRDefault="00240030" w:rsidP="00240030">
      <w:pPr>
        <w:pStyle w:val="NormalWeb"/>
        <w:numPr>
          <w:ilvl w:val="0"/>
          <w:numId w:val="29"/>
        </w:numPr>
        <w:spacing w:before="0" w:beforeAutospacing="0" w:after="0" w:afterAutospacing="0"/>
        <w:rPr>
          <w:rFonts w:asciiTheme="minorHAnsi" w:hAnsiTheme="minorHAnsi" w:cstheme="minorHAnsi"/>
          <w:color w:val="000000"/>
        </w:rPr>
      </w:pPr>
      <w:r w:rsidRPr="001727F0">
        <w:rPr>
          <w:rFonts w:asciiTheme="minorHAnsi" w:hAnsiTheme="minorHAnsi" w:cstheme="minorHAnsi"/>
          <w:color w:val="000000"/>
        </w:rPr>
        <w:t xml:space="preserve">An end-to-end user experience journey </w:t>
      </w:r>
    </w:p>
    <w:p w14:paraId="75E633B4" w14:textId="11E01169" w:rsidR="00DA72B5" w:rsidRPr="001727F0" w:rsidRDefault="00DA72B5" w:rsidP="00DA72B5">
      <w:pPr>
        <w:pStyle w:val="NormalWeb"/>
        <w:numPr>
          <w:ilvl w:val="0"/>
          <w:numId w:val="29"/>
        </w:numPr>
        <w:spacing w:before="0" w:beforeAutospacing="0" w:after="0" w:afterAutospacing="0"/>
        <w:rPr>
          <w:rFonts w:asciiTheme="minorHAnsi" w:hAnsiTheme="minorHAnsi" w:cstheme="minorHAnsi"/>
          <w:color w:val="000000"/>
        </w:rPr>
      </w:pPr>
      <w:r w:rsidRPr="001727F0">
        <w:rPr>
          <w:rFonts w:asciiTheme="minorHAnsi" w:hAnsiTheme="minorHAnsi" w:cstheme="minorHAnsi"/>
          <w:color w:val="000000"/>
        </w:rPr>
        <w:t>A presentation which shows different screens that a user interacts with on the website</w:t>
      </w:r>
    </w:p>
    <w:p w14:paraId="58AE073C" w14:textId="43C078D3" w:rsidR="00DA72B5" w:rsidRPr="001727F0" w:rsidRDefault="00DA72B5" w:rsidP="00DA72B5">
      <w:pPr>
        <w:pStyle w:val="NormalWeb"/>
        <w:numPr>
          <w:ilvl w:val="0"/>
          <w:numId w:val="29"/>
        </w:numPr>
        <w:spacing w:before="0" w:beforeAutospacing="0" w:after="0" w:afterAutospacing="0"/>
        <w:rPr>
          <w:rFonts w:asciiTheme="minorHAnsi" w:hAnsiTheme="minorHAnsi" w:cstheme="minorHAnsi"/>
          <w:color w:val="000000"/>
        </w:rPr>
      </w:pPr>
      <w:r w:rsidRPr="001727F0">
        <w:rPr>
          <w:rFonts w:asciiTheme="minorHAnsi" w:hAnsiTheme="minorHAnsi" w:cstheme="minorHAnsi"/>
          <w:color w:val="000000"/>
        </w:rPr>
        <w:t>A rudimentary chatbot ‘Emma’ with which the user interacts with</w:t>
      </w:r>
    </w:p>
    <w:p w14:paraId="0FE20D24" w14:textId="77777777" w:rsidR="00DA72B5" w:rsidRPr="001727F0" w:rsidRDefault="00DA72B5" w:rsidP="00E6771B">
      <w:pPr>
        <w:pStyle w:val="NormalWeb"/>
        <w:spacing w:before="0" w:beforeAutospacing="0" w:after="0" w:afterAutospacing="0"/>
        <w:rPr>
          <w:rFonts w:asciiTheme="minorHAnsi" w:hAnsiTheme="minorHAnsi" w:cstheme="minorHAnsi"/>
          <w:color w:val="000000"/>
        </w:rPr>
      </w:pPr>
    </w:p>
    <w:p w14:paraId="2E7F9017" w14:textId="7550B42B" w:rsidR="00DA72B5" w:rsidRPr="001727F0" w:rsidRDefault="00240030" w:rsidP="00E6771B">
      <w:pPr>
        <w:pStyle w:val="NormalWeb"/>
        <w:spacing w:before="0" w:beforeAutospacing="0" w:after="0" w:afterAutospacing="0"/>
        <w:rPr>
          <w:rFonts w:asciiTheme="minorHAnsi" w:hAnsiTheme="minorHAnsi" w:cstheme="minorHAnsi"/>
          <w:color w:val="000000"/>
        </w:rPr>
      </w:pPr>
      <w:r w:rsidRPr="001727F0">
        <w:rPr>
          <w:rFonts w:asciiTheme="minorHAnsi" w:hAnsiTheme="minorHAnsi" w:cstheme="minorHAnsi"/>
          <w:color w:val="000000"/>
        </w:rPr>
        <w:t xml:space="preserve">To broadly understand our customer pain points and focus on solving those particular customer needs, an end-to-end customer journey was built for our target customer persona.  The user experience includes more touchpoints than just the core interaction with the product.  Given the early stage of development, we decided to focus UX testing on the core product.  Opportunities for future focus include optimizing how easily a customer can identify EmpowerU as a service in their </w:t>
      </w:r>
      <w:r w:rsidR="007D499A" w:rsidRPr="001727F0">
        <w:rPr>
          <w:rFonts w:asciiTheme="minorHAnsi" w:hAnsiTheme="minorHAnsi" w:cstheme="minorHAnsi"/>
          <w:color w:val="000000"/>
        </w:rPr>
        <w:t xml:space="preserve">overall </w:t>
      </w:r>
      <w:r w:rsidRPr="001727F0">
        <w:rPr>
          <w:rFonts w:asciiTheme="minorHAnsi" w:hAnsiTheme="minorHAnsi" w:cstheme="minorHAnsi"/>
          <w:color w:val="000000"/>
        </w:rPr>
        <w:t>solution search.</w:t>
      </w:r>
    </w:p>
    <w:p w14:paraId="7FD16C39" w14:textId="77777777" w:rsidR="00240030" w:rsidRPr="001727F0" w:rsidRDefault="00240030" w:rsidP="00E6771B">
      <w:pPr>
        <w:pStyle w:val="NormalWeb"/>
        <w:spacing w:before="0" w:beforeAutospacing="0" w:after="0" w:afterAutospacing="0"/>
        <w:rPr>
          <w:rFonts w:asciiTheme="minorHAnsi" w:hAnsiTheme="minorHAnsi" w:cstheme="minorHAnsi"/>
          <w:color w:val="000000"/>
        </w:rPr>
      </w:pPr>
    </w:p>
    <w:p w14:paraId="0A016FA1" w14:textId="5EDC8EFD" w:rsidR="00240030" w:rsidRPr="001727F0" w:rsidRDefault="00E6771B" w:rsidP="00E6771B">
      <w:pPr>
        <w:pStyle w:val="NormalWeb"/>
        <w:spacing w:before="0" w:beforeAutospacing="0" w:after="0" w:afterAutospacing="0"/>
        <w:rPr>
          <w:rFonts w:asciiTheme="minorHAnsi" w:hAnsiTheme="minorHAnsi" w:cstheme="minorHAnsi"/>
          <w:color w:val="000000"/>
        </w:rPr>
      </w:pPr>
      <w:r w:rsidRPr="001727F0">
        <w:rPr>
          <w:rFonts w:asciiTheme="minorHAnsi" w:hAnsiTheme="minorHAnsi" w:cstheme="minorHAnsi"/>
          <w:color w:val="000000"/>
        </w:rPr>
        <w:t xml:space="preserve">We presented the UX of our product ‘EmpowerU’ to </w:t>
      </w:r>
      <w:r w:rsidR="0053346C" w:rsidRPr="001727F0">
        <w:rPr>
          <w:rFonts w:asciiTheme="minorHAnsi" w:hAnsiTheme="minorHAnsi" w:cstheme="minorHAnsi"/>
          <w:color w:val="000000"/>
        </w:rPr>
        <w:t xml:space="preserve">our product advisory panel which </w:t>
      </w:r>
      <w:r w:rsidR="00156269" w:rsidRPr="001727F0">
        <w:rPr>
          <w:rFonts w:asciiTheme="minorHAnsi" w:hAnsiTheme="minorHAnsi" w:cstheme="minorHAnsi"/>
          <w:color w:val="000000"/>
        </w:rPr>
        <w:t>includes: a</w:t>
      </w:r>
      <w:r w:rsidR="0053346C" w:rsidRPr="001727F0">
        <w:rPr>
          <w:rFonts w:asciiTheme="minorHAnsi" w:hAnsiTheme="minorHAnsi" w:cstheme="minorHAnsi"/>
          <w:color w:val="000000"/>
        </w:rPr>
        <w:t xml:space="preserve"> former math professor, an IT program manager/implementer perspective, and a current University student.</w:t>
      </w:r>
      <w:r w:rsidR="0053346C" w:rsidRPr="001727F0">
        <w:rPr>
          <w:rFonts w:asciiTheme="minorHAnsi" w:hAnsiTheme="minorHAnsi" w:cstheme="minorHAnsi"/>
        </w:rPr>
        <w:t xml:space="preserve"> </w:t>
      </w:r>
      <w:r w:rsidRPr="001727F0">
        <w:rPr>
          <w:rFonts w:asciiTheme="minorHAnsi" w:hAnsiTheme="minorHAnsi" w:cstheme="minorHAnsi"/>
          <w:color w:val="000000"/>
        </w:rPr>
        <w:t>They were asked to go over the presentation, interact with ‘Emma’, and then answer the evaluation questions on a scale of 1-5. During this process, we encouraged them to think aloud and recorded the video as well.</w:t>
      </w:r>
      <w:r w:rsidR="00240030" w:rsidRPr="001727F0">
        <w:rPr>
          <w:rFonts w:asciiTheme="minorHAnsi" w:hAnsiTheme="minorHAnsi" w:cstheme="minorHAnsi"/>
          <w:color w:val="000000"/>
        </w:rPr>
        <w:t xml:space="preserve">  Detailed prototype documents are presented in Appendix 2.</w:t>
      </w:r>
    </w:p>
    <w:p w14:paraId="39674B62" w14:textId="4C252F1E" w:rsidR="00E6771B" w:rsidRPr="001727F0" w:rsidRDefault="00E6771B" w:rsidP="00E6771B">
      <w:pPr>
        <w:pStyle w:val="NormalWeb"/>
        <w:spacing w:before="0" w:beforeAutospacing="0" w:after="0" w:afterAutospacing="0"/>
        <w:rPr>
          <w:rFonts w:asciiTheme="minorHAnsi" w:hAnsiTheme="minorHAnsi" w:cstheme="minorHAnsi"/>
          <w:color w:val="000000"/>
        </w:rPr>
      </w:pPr>
    </w:p>
    <w:p w14:paraId="498D8237" w14:textId="40B7A285" w:rsidR="0053346C" w:rsidRPr="001727F0" w:rsidRDefault="0053346C" w:rsidP="00E6771B">
      <w:pPr>
        <w:pStyle w:val="NormalWeb"/>
        <w:spacing w:before="0" w:beforeAutospacing="0" w:after="0" w:afterAutospacing="0"/>
        <w:rPr>
          <w:rFonts w:asciiTheme="minorHAnsi" w:hAnsiTheme="minorHAnsi" w:cstheme="minorHAnsi"/>
          <w:color w:val="000000"/>
          <w:u w:val="single"/>
        </w:rPr>
      </w:pPr>
      <w:r w:rsidRPr="001727F0">
        <w:rPr>
          <w:rFonts w:asciiTheme="minorHAnsi" w:hAnsiTheme="minorHAnsi" w:cstheme="minorHAnsi"/>
          <w:color w:val="000000"/>
          <w:u w:val="single"/>
        </w:rPr>
        <w:t>Results of Testing:</w:t>
      </w:r>
    </w:p>
    <w:p w14:paraId="5FE2B017" w14:textId="77777777" w:rsidR="0053346C" w:rsidRPr="001727F0" w:rsidRDefault="0053346C" w:rsidP="00E6771B">
      <w:pPr>
        <w:pStyle w:val="NormalWeb"/>
        <w:spacing w:before="0" w:beforeAutospacing="0" w:after="0" w:afterAutospacing="0"/>
        <w:rPr>
          <w:rFonts w:asciiTheme="minorHAnsi" w:hAnsiTheme="minorHAnsi" w:cstheme="minorHAnsi"/>
          <w:color w:val="000000"/>
        </w:rPr>
      </w:pPr>
    </w:p>
    <w:p w14:paraId="73F49FAD" w14:textId="69CE25B2" w:rsidR="0053346C" w:rsidRPr="001727F0" w:rsidRDefault="0053346C" w:rsidP="0053346C">
      <w:pPr>
        <w:pStyle w:val="NormalWeb"/>
        <w:spacing w:before="0" w:beforeAutospacing="0" w:after="0" w:afterAutospacing="0"/>
        <w:rPr>
          <w:rFonts w:asciiTheme="minorHAnsi" w:hAnsiTheme="minorHAnsi" w:cstheme="minorHAnsi"/>
          <w:color w:val="000000"/>
        </w:rPr>
      </w:pPr>
      <w:r w:rsidRPr="001727F0">
        <w:rPr>
          <w:rFonts w:asciiTheme="minorHAnsi" w:hAnsiTheme="minorHAnsi" w:cstheme="minorHAnsi"/>
          <w:color w:val="000000"/>
        </w:rPr>
        <w:t xml:space="preserve">In </w:t>
      </w:r>
      <w:r w:rsidR="007843A2" w:rsidRPr="001727F0">
        <w:rPr>
          <w:rFonts w:asciiTheme="minorHAnsi" w:hAnsiTheme="minorHAnsi" w:cstheme="minorHAnsi"/>
          <w:color w:val="000000"/>
        </w:rPr>
        <w:t>general,</w:t>
      </w:r>
      <w:r w:rsidRPr="001727F0">
        <w:rPr>
          <w:rFonts w:asciiTheme="minorHAnsi" w:hAnsiTheme="minorHAnsi" w:cstheme="minorHAnsi"/>
          <w:color w:val="000000"/>
        </w:rPr>
        <w:t xml:space="preserve"> </w:t>
      </w:r>
      <w:r w:rsidR="00323235" w:rsidRPr="001727F0">
        <w:rPr>
          <w:rFonts w:asciiTheme="minorHAnsi" w:hAnsiTheme="minorHAnsi" w:cstheme="minorHAnsi"/>
          <w:color w:val="000000"/>
        </w:rPr>
        <w:t xml:space="preserve">we found that </w:t>
      </w:r>
      <w:r w:rsidRPr="001727F0">
        <w:rPr>
          <w:rFonts w:asciiTheme="minorHAnsi" w:hAnsiTheme="minorHAnsi" w:cstheme="minorHAnsi"/>
          <w:color w:val="000000"/>
        </w:rPr>
        <w:t xml:space="preserve">the </w:t>
      </w:r>
      <w:r w:rsidR="00AE4C39" w:rsidRPr="001727F0">
        <w:rPr>
          <w:rFonts w:asciiTheme="minorHAnsi" w:hAnsiTheme="minorHAnsi" w:cstheme="minorHAnsi"/>
          <w:color w:val="000000"/>
        </w:rPr>
        <w:t>product concept</w:t>
      </w:r>
      <w:r w:rsidRPr="001727F0">
        <w:rPr>
          <w:rFonts w:asciiTheme="minorHAnsi" w:hAnsiTheme="minorHAnsi" w:cstheme="minorHAnsi"/>
          <w:color w:val="000000"/>
        </w:rPr>
        <w:t xml:space="preserve"> has</w:t>
      </w:r>
      <w:r w:rsidR="00323235" w:rsidRPr="001727F0">
        <w:rPr>
          <w:rFonts w:asciiTheme="minorHAnsi" w:hAnsiTheme="minorHAnsi" w:cstheme="minorHAnsi"/>
          <w:color w:val="000000"/>
        </w:rPr>
        <w:t xml:space="preserve"> high</w:t>
      </w:r>
      <w:r w:rsidRPr="001727F0">
        <w:rPr>
          <w:rFonts w:asciiTheme="minorHAnsi" w:hAnsiTheme="minorHAnsi" w:cstheme="minorHAnsi"/>
          <w:color w:val="000000"/>
        </w:rPr>
        <w:t xml:space="preserve"> potential and </w:t>
      </w:r>
      <w:r w:rsidR="00AE4C39" w:rsidRPr="001727F0">
        <w:rPr>
          <w:rFonts w:asciiTheme="minorHAnsi" w:hAnsiTheme="minorHAnsi" w:cstheme="minorHAnsi"/>
          <w:color w:val="000000"/>
        </w:rPr>
        <w:t xml:space="preserve">is </w:t>
      </w:r>
      <w:r w:rsidRPr="001727F0">
        <w:rPr>
          <w:rFonts w:asciiTheme="minorHAnsi" w:hAnsiTheme="minorHAnsi" w:cstheme="minorHAnsi"/>
          <w:color w:val="000000"/>
        </w:rPr>
        <w:t>worth investing</w:t>
      </w:r>
      <w:r w:rsidR="00AE4C39" w:rsidRPr="001727F0">
        <w:rPr>
          <w:rFonts w:asciiTheme="minorHAnsi" w:hAnsiTheme="minorHAnsi" w:cstheme="minorHAnsi"/>
          <w:color w:val="000000"/>
        </w:rPr>
        <w:t xml:space="preserve"> in</w:t>
      </w:r>
      <w:r w:rsidRPr="001727F0">
        <w:rPr>
          <w:rFonts w:asciiTheme="minorHAnsi" w:hAnsiTheme="minorHAnsi" w:cstheme="minorHAnsi"/>
          <w:color w:val="000000"/>
        </w:rPr>
        <w:t xml:space="preserve"> since</w:t>
      </w:r>
      <w:r w:rsidR="00323235" w:rsidRPr="001727F0">
        <w:rPr>
          <w:rFonts w:asciiTheme="minorHAnsi" w:hAnsiTheme="minorHAnsi" w:cstheme="minorHAnsi"/>
          <w:color w:val="000000"/>
        </w:rPr>
        <w:t xml:space="preserve"> </w:t>
      </w:r>
      <w:r w:rsidR="003A07EB" w:rsidRPr="001727F0">
        <w:rPr>
          <w:rFonts w:asciiTheme="minorHAnsi" w:hAnsiTheme="minorHAnsi" w:cstheme="minorHAnsi"/>
          <w:color w:val="000000"/>
        </w:rPr>
        <w:t>it</w:t>
      </w:r>
      <w:r w:rsidR="00323235" w:rsidRPr="001727F0">
        <w:rPr>
          <w:rFonts w:asciiTheme="minorHAnsi" w:hAnsiTheme="minorHAnsi" w:cstheme="minorHAnsi"/>
          <w:color w:val="000000"/>
        </w:rPr>
        <w:t xml:space="preserve"> fills articulated customer needs and</w:t>
      </w:r>
      <w:r w:rsidRPr="001727F0">
        <w:rPr>
          <w:rFonts w:asciiTheme="minorHAnsi" w:hAnsiTheme="minorHAnsi" w:cstheme="minorHAnsi"/>
          <w:color w:val="000000"/>
        </w:rPr>
        <w:t xml:space="preserve"> there is nothing like this available to the students at this time.  </w:t>
      </w:r>
    </w:p>
    <w:p w14:paraId="7701E41A" w14:textId="77777777" w:rsidR="00AE4C39" w:rsidRPr="001727F0" w:rsidRDefault="00AE4C39" w:rsidP="0053346C">
      <w:pPr>
        <w:pStyle w:val="NormalWeb"/>
        <w:spacing w:before="0" w:beforeAutospacing="0" w:after="0" w:afterAutospacing="0"/>
        <w:rPr>
          <w:rFonts w:asciiTheme="minorHAnsi" w:hAnsiTheme="minorHAnsi" w:cstheme="minorHAnsi"/>
          <w:color w:val="000000"/>
        </w:rPr>
      </w:pPr>
    </w:p>
    <w:p w14:paraId="0147BD9F" w14:textId="2488FD94" w:rsidR="0053346C" w:rsidRPr="001727F0" w:rsidRDefault="00AE4C39" w:rsidP="0053346C">
      <w:pPr>
        <w:pStyle w:val="NormalWeb"/>
        <w:spacing w:before="0" w:beforeAutospacing="0" w:after="0" w:afterAutospacing="0"/>
        <w:rPr>
          <w:rFonts w:asciiTheme="minorHAnsi" w:hAnsiTheme="minorHAnsi" w:cstheme="minorHAnsi"/>
          <w:color w:val="000000"/>
        </w:rPr>
      </w:pPr>
      <w:r w:rsidRPr="001727F0">
        <w:rPr>
          <w:rFonts w:asciiTheme="minorHAnsi" w:hAnsiTheme="minorHAnsi" w:cstheme="minorHAnsi"/>
          <w:color w:val="000000"/>
        </w:rPr>
        <w:t>Features with Positive Feedback</w:t>
      </w:r>
      <w:r w:rsidR="0053346C" w:rsidRPr="001727F0">
        <w:rPr>
          <w:rFonts w:asciiTheme="minorHAnsi" w:hAnsiTheme="minorHAnsi" w:cstheme="minorHAnsi"/>
          <w:color w:val="000000"/>
        </w:rPr>
        <w:t xml:space="preserve"> (&gt;=4 average):</w:t>
      </w:r>
    </w:p>
    <w:p w14:paraId="38422AB2" w14:textId="77777777" w:rsidR="0053346C" w:rsidRPr="001727F0" w:rsidRDefault="0053346C" w:rsidP="0053346C">
      <w:pPr>
        <w:pStyle w:val="NormalWeb"/>
        <w:spacing w:before="0" w:beforeAutospacing="0" w:after="0" w:afterAutospacing="0"/>
        <w:rPr>
          <w:rFonts w:asciiTheme="minorHAnsi" w:hAnsiTheme="minorHAnsi" w:cstheme="minorHAnsi"/>
        </w:rPr>
      </w:pPr>
    </w:p>
    <w:p w14:paraId="5D6CAF67" w14:textId="77777777" w:rsidR="0053346C" w:rsidRPr="001727F0" w:rsidRDefault="0053346C" w:rsidP="0053346C">
      <w:pPr>
        <w:pStyle w:val="NormalWeb"/>
        <w:numPr>
          <w:ilvl w:val="0"/>
          <w:numId w:val="20"/>
        </w:numPr>
        <w:spacing w:before="0" w:beforeAutospacing="0" w:after="0" w:afterAutospacing="0"/>
        <w:textAlignment w:val="baseline"/>
        <w:rPr>
          <w:rFonts w:asciiTheme="minorHAnsi" w:hAnsiTheme="minorHAnsi" w:cstheme="minorHAnsi"/>
          <w:color w:val="000000"/>
        </w:rPr>
      </w:pPr>
      <w:r w:rsidRPr="001727F0">
        <w:rPr>
          <w:rFonts w:asciiTheme="minorHAnsi" w:hAnsiTheme="minorHAnsi" w:cstheme="minorHAnsi"/>
          <w:color w:val="000000"/>
        </w:rPr>
        <w:t>Adding a scheduling tool for tutors and study groups</w:t>
      </w:r>
    </w:p>
    <w:p w14:paraId="2D91E553" w14:textId="77777777" w:rsidR="0053346C" w:rsidRPr="001727F0" w:rsidRDefault="0053346C" w:rsidP="0053346C">
      <w:pPr>
        <w:pStyle w:val="NormalWeb"/>
        <w:numPr>
          <w:ilvl w:val="0"/>
          <w:numId w:val="20"/>
        </w:numPr>
        <w:spacing w:before="0" w:beforeAutospacing="0" w:after="0" w:afterAutospacing="0"/>
        <w:textAlignment w:val="baseline"/>
        <w:rPr>
          <w:rFonts w:asciiTheme="minorHAnsi" w:hAnsiTheme="minorHAnsi" w:cstheme="minorHAnsi"/>
          <w:color w:val="000000"/>
        </w:rPr>
      </w:pPr>
      <w:r w:rsidRPr="001727F0">
        <w:rPr>
          <w:rFonts w:asciiTheme="minorHAnsi" w:hAnsiTheme="minorHAnsi" w:cstheme="minorHAnsi"/>
          <w:color w:val="000000"/>
        </w:rPr>
        <w:t xml:space="preserve">Identifying the learning style </w:t>
      </w:r>
    </w:p>
    <w:p w14:paraId="51177200" w14:textId="1BD74523" w:rsidR="0053346C" w:rsidRPr="001727F0" w:rsidRDefault="0053346C" w:rsidP="0053346C">
      <w:pPr>
        <w:spacing w:after="240"/>
        <w:rPr>
          <w:rFonts w:cstheme="minorHAnsi"/>
          <w:sz w:val="24"/>
          <w:szCs w:val="24"/>
        </w:rPr>
      </w:pPr>
      <w:r w:rsidRPr="001727F0">
        <w:rPr>
          <w:rFonts w:cstheme="minorHAnsi"/>
          <w:sz w:val="24"/>
          <w:szCs w:val="24"/>
        </w:rPr>
        <w:br/>
      </w:r>
      <w:r w:rsidR="00222513" w:rsidRPr="001727F0">
        <w:rPr>
          <w:rFonts w:cstheme="minorHAnsi"/>
          <w:color w:val="000000"/>
          <w:sz w:val="24"/>
          <w:szCs w:val="24"/>
        </w:rPr>
        <w:t xml:space="preserve">Existing </w:t>
      </w:r>
      <w:r w:rsidR="00AE4C39" w:rsidRPr="001727F0">
        <w:rPr>
          <w:rFonts w:cstheme="minorHAnsi"/>
          <w:color w:val="000000"/>
          <w:sz w:val="24"/>
          <w:szCs w:val="24"/>
        </w:rPr>
        <w:t>Features for</w:t>
      </w:r>
      <w:r w:rsidRPr="001727F0">
        <w:rPr>
          <w:rFonts w:cstheme="minorHAnsi"/>
          <w:color w:val="000000"/>
          <w:sz w:val="24"/>
          <w:szCs w:val="24"/>
        </w:rPr>
        <w:t xml:space="preserve"> </w:t>
      </w:r>
      <w:r w:rsidR="00222513" w:rsidRPr="001727F0">
        <w:rPr>
          <w:rFonts w:cstheme="minorHAnsi"/>
          <w:color w:val="000000"/>
          <w:sz w:val="24"/>
          <w:szCs w:val="24"/>
        </w:rPr>
        <w:t>F</w:t>
      </w:r>
      <w:r w:rsidRPr="001727F0">
        <w:rPr>
          <w:rFonts w:cstheme="minorHAnsi"/>
          <w:color w:val="000000"/>
          <w:sz w:val="24"/>
          <w:szCs w:val="24"/>
        </w:rPr>
        <w:t xml:space="preserve">urther </w:t>
      </w:r>
      <w:r w:rsidR="00222513" w:rsidRPr="001727F0">
        <w:rPr>
          <w:rFonts w:cstheme="minorHAnsi"/>
          <w:color w:val="000000"/>
          <w:sz w:val="24"/>
          <w:szCs w:val="24"/>
        </w:rPr>
        <w:t>R</w:t>
      </w:r>
      <w:r w:rsidRPr="001727F0">
        <w:rPr>
          <w:rFonts w:cstheme="minorHAnsi"/>
          <w:color w:val="000000"/>
          <w:sz w:val="24"/>
          <w:szCs w:val="24"/>
        </w:rPr>
        <w:t>efinement (&lt;=3 average):</w:t>
      </w:r>
    </w:p>
    <w:p w14:paraId="5F92016C" w14:textId="4CB71440" w:rsidR="0053346C" w:rsidRPr="001727F0" w:rsidRDefault="0053346C" w:rsidP="0024709A">
      <w:pPr>
        <w:pStyle w:val="NormalWeb"/>
        <w:numPr>
          <w:ilvl w:val="0"/>
          <w:numId w:val="21"/>
        </w:numPr>
        <w:spacing w:before="0" w:beforeAutospacing="0" w:after="0" w:afterAutospacing="0"/>
        <w:textAlignment w:val="baseline"/>
        <w:rPr>
          <w:rFonts w:asciiTheme="minorHAnsi" w:hAnsiTheme="minorHAnsi" w:cstheme="minorHAnsi"/>
          <w:color w:val="000000"/>
        </w:rPr>
      </w:pPr>
      <w:r w:rsidRPr="001727F0">
        <w:rPr>
          <w:rFonts w:asciiTheme="minorHAnsi" w:hAnsiTheme="minorHAnsi" w:cstheme="minorHAnsi"/>
          <w:color w:val="000000"/>
        </w:rPr>
        <w:t xml:space="preserve">Sharing of direct links </w:t>
      </w:r>
      <w:r w:rsidR="00AE4C39" w:rsidRPr="001727F0">
        <w:rPr>
          <w:rFonts w:asciiTheme="minorHAnsi" w:hAnsiTheme="minorHAnsi" w:cstheme="minorHAnsi"/>
          <w:color w:val="000000"/>
        </w:rPr>
        <w:t xml:space="preserve">to relevant content </w:t>
      </w:r>
      <w:r w:rsidRPr="001727F0">
        <w:rPr>
          <w:rFonts w:asciiTheme="minorHAnsi" w:hAnsiTheme="minorHAnsi" w:cstheme="minorHAnsi"/>
          <w:color w:val="000000"/>
        </w:rPr>
        <w:t>for independent studying</w:t>
      </w:r>
    </w:p>
    <w:p w14:paraId="7F4D7A3A" w14:textId="77777777" w:rsidR="0053346C" w:rsidRPr="001727F0" w:rsidRDefault="0053346C" w:rsidP="0053346C">
      <w:pPr>
        <w:pStyle w:val="NormalWeb"/>
        <w:numPr>
          <w:ilvl w:val="0"/>
          <w:numId w:val="21"/>
        </w:numPr>
        <w:spacing w:before="0" w:beforeAutospacing="0" w:after="0" w:afterAutospacing="0"/>
        <w:textAlignment w:val="baseline"/>
        <w:rPr>
          <w:rFonts w:asciiTheme="minorHAnsi" w:hAnsiTheme="minorHAnsi" w:cstheme="minorHAnsi"/>
          <w:color w:val="000000"/>
        </w:rPr>
      </w:pPr>
      <w:r w:rsidRPr="001727F0">
        <w:rPr>
          <w:rFonts w:asciiTheme="minorHAnsi" w:hAnsiTheme="minorHAnsi" w:cstheme="minorHAnsi"/>
          <w:color w:val="000000"/>
        </w:rPr>
        <w:t>Understanding of personal/professional interests by the chatbot</w:t>
      </w:r>
    </w:p>
    <w:p w14:paraId="474B3863" w14:textId="115F1199" w:rsidR="0053346C" w:rsidRPr="001727F0" w:rsidRDefault="0053346C" w:rsidP="0053346C">
      <w:pPr>
        <w:pStyle w:val="NormalWeb"/>
        <w:numPr>
          <w:ilvl w:val="0"/>
          <w:numId w:val="21"/>
        </w:numPr>
        <w:spacing w:before="0" w:beforeAutospacing="0" w:after="0" w:afterAutospacing="0"/>
        <w:textAlignment w:val="baseline"/>
        <w:rPr>
          <w:rFonts w:asciiTheme="minorHAnsi" w:hAnsiTheme="minorHAnsi" w:cstheme="minorHAnsi"/>
          <w:color w:val="000000"/>
        </w:rPr>
      </w:pPr>
      <w:r w:rsidRPr="001727F0">
        <w:rPr>
          <w:rFonts w:asciiTheme="minorHAnsi" w:hAnsiTheme="minorHAnsi" w:cstheme="minorHAnsi"/>
          <w:color w:val="000000"/>
        </w:rPr>
        <w:t>Interface intuitiveness and usability</w:t>
      </w:r>
      <w:r w:rsidR="0024709A" w:rsidRPr="001727F0">
        <w:rPr>
          <w:rFonts w:asciiTheme="minorHAnsi" w:hAnsiTheme="minorHAnsi" w:cstheme="minorHAnsi"/>
          <w:color w:val="000000"/>
        </w:rPr>
        <w:t>, including a customizable avatar for the chatbot</w:t>
      </w:r>
    </w:p>
    <w:p w14:paraId="025F30B9" w14:textId="77777777" w:rsidR="0053346C" w:rsidRPr="001727F0" w:rsidRDefault="0053346C" w:rsidP="0053346C">
      <w:pPr>
        <w:pStyle w:val="NormalWeb"/>
        <w:spacing w:before="0" w:beforeAutospacing="0" w:after="0" w:afterAutospacing="0"/>
        <w:rPr>
          <w:rFonts w:asciiTheme="minorHAnsi" w:hAnsiTheme="minorHAnsi" w:cstheme="minorHAnsi"/>
          <w:color w:val="000000"/>
        </w:rPr>
      </w:pPr>
    </w:p>
    <w:p w14:paraId="68D02F4C" w14:textId="2C840CA2" w:rsidR="0053346C" w:rsidRPr="001727F0" w:rsidRDefault="00222513" w:rsidP="0053346C">
      <w:pPr>
        <w:pStyle w:val="NormalWeb"/>
        <w:spacing w:before="0" w:beforeAutospacing="0" w:after="0" w:afterAutospacing="0"/>
        <w:rPr>
          <w:rFonts w:asciiTheme="minorHAnsi" w:hAnsiTheme="minorHAnsi" w:cstheme="minorHAnsi"/>
          <w:color w:val="000000"/>
        </w:rPr>
      </w:pPr>
      <w:r w:rsidRPr="001727F0">
        <w:rPr>
          <w:rFonts w:asciiTheme="minorHAnsi" w:hAnsiTheme="minorHAnsi" w:cstheme="minorHAnsi"/>
          <w:color w:val="000000"/>
        </w:rPr>
        <w:t>Added Features for Consideration</w:t>
      </w:r>
    </w:p>
    <w:p w14:paraId="7508ED60" w14:textId="77777777" w:rsidR="00222513" w:rsidRPr="001727F0" w:rsidRDefault="00222513" w:rsidP="0053346C">
      <w:pPr>
        <w:pStyle w:val="NormalWeb"/>
        <w:spacing w:before="0" w:beforeAutospacing="0" w:after="0" w:afterAutospacing="0"/>
        <w:rPr>
          <w:rFonts w:asciiTheme="minorHAnsi" w:hAnsiTheme="minorHAnsi" w:cstheme="minorHAnsi"/>
          <w:color w:val="000000"/>
        </w:rPr>
      </w:pPr>
    </w:p>
    <w:p w14:paraId="15B373E4" w14:textId="77777777" w:rsidR="0053346C" w:rsidRPr="001727F0" w:rsidRDefault="0053346C" w:rsidP="0053346C">
      <w:pPr>
        <w:pStyle w:val="NormalWeb"/>
        <w:numPr>
          <w:ilvl w:val="0"/>
          <w:numId w:val="22"/>
        </w:numPr>
        <w:spacing w:before="0" w:beforeAutospacing="0" w:after="0" w:afterAutospacing="0"/>
        <w:textAlignment w:val="baseline"/>
        <w:rPr>
          <w:rFonts w:asciiTheme="minorHAnsi" w:hAnsiTheme="minorHAnsi" w:cstheme="minorHAnsi"/>
          <w:color w:val="000000"/>
        </w:rPr>
      </w:pPr>
      <w:r w:rsidRPr="001727F0">
        <w:rPr>
          <w:rFonts w:asciiTheme="minorHAnsi" w:hAnsiTheme="minorHAnsi" w:cstheme="minorHAnsi"/>
          <w:color w:val="000000"/>
        </w:rPr>
        <w:t>The UX/UI should be more modern and customizable to spark interest of the new generation.</w:t>
      </w:r>
    </w:p>
    <w:p w14:paraId="2071C048" w14:textId="6226C4F7" w:rsidR="0053346C" w:rsidRPr="001727F0" w:rsidRDefault="0053346C" w:rsidP="0053346C">
      <w:pPr>
        <w:pStyle w:val="NormalWeb"/>
        <w:numPr>
          <w:ilvl w:val="0"/>
          <w:numId w:val="22"/>
        </w:numPr>
        <w:spacing w:before="0" w:beforeAutospacing="0" w:after="0" w:afterAutospacing="0"/>
        <w:textAlignment w:val="baseline"/>
        <w:rPr>
          <w:rFonts w:asciiTheme="minorHAnsi" w:hAnsiTheme="minorHAnsi" w:cstheme="minorHAnsi"/>
          <w:color w:val="000000"/>
        </w:rPr>
      </w:pPr>
      <w:r w:rsidRPr="001727F0">
        <w:rPr>
          <w:rFonts w:asciiTheme="minorHAnsi" w:hAnsiTheme="minorHAnsi" w:cstheme="minorHAnsi"/>
          <w:color w:val="000000"/>
        </w:rPr>
        <w:t>Explore linking this system to student records and their respective classes.</w:t>
      </w:r>
    </w:p>
    <w:p w14:paraId="46EA4473" w14:textId="5373232F" w:rsidR="0053346C" w:rsidRPr="001727F0" w:rsidRDefault="0053346C" w:rsidP="0053346C">
      <w:pPr>
        <w:pStyle w:val="NormalWeb"/>
        <w:numPr>
          <w:ilvl w:val="0"/>
          <w:numId w:val="22"/>
        </w:numPr>
        <w:spacing w:before="0" w:beforeAutospacing="0" w:after="0" w:afterAutospacing="0"/>
        <w:textAlignment w:val="baseline"/>
        <w:rPr>
          <w:rFonts w:asciiTheme="minorHAnsi" w:hAnsiTheme="minorHAnsi" w:cstheme="minorHAnsi"/>
          <w:color w:val="000000"/>
        </w:rPr>
      </w:pPr>
      <w:r w:rsidRPr="001727F0">
        <w:rPr>
          <w:rFonts w:asciiTheme="minorHAnsi" w:hAnsiTheme="minorHAnsi" w:cstheme="minorHAnsi"/>
          <w:color w:val="000000"/>
        </w:rPr>
        <w:lastRenderedPageBreak/>
        <w:t>Find out a way to make assessments opt-in or get this data from their records with the institution.</w:t>
      </w:r>
    </w:p>
    <w:p w14:paraId="3B4D1D96" w14:textId="1C0FB717" w:rsidR="0053346C" w:rsidRPr="001727F0" w:rsidRDefault="0053346C" w:rsidP="0053346C">
      <w:pPr>
        <w:pStyle w:val="NormalWeb"/>
        <w:numPr>
          <w:ilvl w:val="0"/>
          <w:numId w:val="22"/>
        </w:numPr>
        <w:spacing w:before="0" w:beforeAutospacing="0" w:after="0" w:afterAutospacing="0"/>
        <w:textAlignment w:val="baseline"/>
        <w:rPr>
          <w:rFonts w:asciiTheme="minorHAnsi" w:hAnsiTheme="minorHAnsi" w:cstheme="minorHAnsi"/>
          <w:color w:val="000000"/>
        </w:rPr>
      </w:pPr>
      <w:r w:rsidRPr="001727F0">
        <w:rPr>
          <w:rFonts w:asciiTheme="minorHAnsi" w:hAnsiTheme="minorHAnsi" w:cstheme="minorHAnsi"/>
          <w:color w:val="000000"/>
        </w:rPr>
        <w:t>Have clear and concise instructions for the user including simple examples to help with choosing learning styles.</w:t>
      </w:r>
    </w:p>
    <w:p w14:paraId="21EFAF12" w14:textId="116766D4" w:rsidR="0053346C" w:rsidRPr="001727F0" w:rsidRDefault="0053346C" w:rsidP="0053346C">
      <w:pPr>
        <w:pStyle w:val="NormalWeb"/>
        <w:numPr>
          <w:ilvl w:val="0"/>
          <w:numId w:val="22"/>
        </w:numPr>
        <w:spacing w:before="0" w:beforeAutospacing="0" w:after="0" w:afterAutospacing="0"/>
        <w:textAlignment w:val="baseline"/>
        <w:rPr>
          <w:rFonts w:asciiTheme="minorHAnsi" w:hAnsiTheme="minorHAnsi" w:cstheme="minorHAnsi"/>
          <w:color w:val="000000"/>
        </w:rPr>
      </w:pPr>
      <w:r w:rsidRPr="001727F0">
        <w:rPr>
          <w:rFonts w:asciiTheme="minorHAnsi" w:hAnsiTheme="minorHAnsi" w:cstheme="minorHAnsi"/>
          <w:color w:val="000000"/>
        </w:rPr>
        <w:t>Association of this product with an institution is important. Even better if It can be linked to a class. It makes this more legitimate.</w:t>
      </w:r>
    </w:p>
    <w:p w14:paraId="2450D5C2" w14:textId="77777777" w:rsidR="0053346C" w:rsidRPr="001727F0" w:rsidRDefault="0053346C" w:rsidP="0053346C">
      <w:pPr>
        <w:pStyle w:val="NormalWeb"/>
        <w:numPr>
          <w:ilvl w:val="0"/>
          <w:numId w:val="22"/>
        </w:numPr>
        <w:spacing w:before="0" w:beforeAutospacing="0" w:after="0" w:afterAutospacing="0"/>
        <w:textAlignment w:val="baseline"/>
        <w:rPr>
          <w:rFonts w:asciiTheme="minorHAnsi" w:hAnsiTheme="minorHAnsi" w:cstheme="minorHAnsi"/>
          <w:color w:val="000000"/>
        </w:rPr>
      </w:pPr>
      <w:r w:rsidRPr="001727F0">
        <w:rPr>
          <w:rFonts w:asciiTheme="minorHAnsi" w:hAnsiTheme="minorHAnsi" w:cstheme="minorHAnsi"/>
          <w:color w:val="000000"/>
        </w:rPr>
        <w:t xml:space="preserve">Dig deeper on what are we trying to achieve after understanding the personal/professional interests of the student and whether this level of customization is feasible or not; give away a clear message. </w:t>
      </w:r>
    </w:p>
    <w:p w14:paraId="361543A0" w14:textId="77777777" w:rsidR="0053346C" w:rsidRPr="001727F0" w:rsidRDefault="0053346C" w:rsidP="00E6771B">
      <w:pPr>
        <w:pStyle w:val="NormalWeb"/>
        <w:spacing w:before="0" w:beforeAutospacing="0" w:after="0" w:afterAutospacing="0"/>
        <w:rPr>
          <w:rFonts w:asciiTheme="minorHAnsi" w:hAnsiTheme="minorHAnsi" w:cstheme="minorHAnsi"/>
          <w:color w:val="000000"/>
        </w:rPr>
      </w:pPr>
    </w:p>
    <w:p w14:paraId="43542406" w14:textId="64320D1B" w:rsidR="007D7056" w:rsidRPr="001727F0" w:rsidRDefault="007D7056" w:rsidP="003A07EB">
      <w:pPr>
        <w:shd w:val="clear" w:color="auto" w:fill="FFFFFF"/>
        <w:spacing w:before="100" w:beforeAutospacing="1" w:after="100" w:afterAutospacing="1" w:line="240" w:lineRule="auto"/>
        <w:rPr>
          <w:rFonts w:eastAsia="Times New Roman" w:cstheme="minorHAnsi"/>
          <w:b/>
          <w:color w:val="262626"/>
          <w:sz w:val="24"/>
          <w:szCs w:val="24"/>
        </w:rPr>
      </w:pPr>
      <w:r w:rsidRPr="001727F0">
        <w:rPr>
          <w:rFonts w:eastAsia="Times New Roman" w:cstheme="minorHAnsi"/>
          <w:b/>
          <w:color w:val="262626"/>
          <w:sz w:val="24"/>
          <w:szCs w:val="24"/>
        </w:rPr>
        <w:t>Product backlog, features and roadmap</w:t>
      </w:r>
    </w:p>
    <w:p w14:paraId="2E175449" w14:textId="64C36501" w:rsidR="00F86D00" w:rsidRPr="001727F0" w:rsidRDefault="00F86D00" w:rsidP="003A07EB">
      <w:pPr>
        <w:shd w:val="clear" w:color="auto" w:fill="FFFFFF"/>
        <w:spacing w:before="100" w:beforeAutospacing="1" w:after="100" w:afterAutospacing="1" w:line="240" w:lineRule="auto"/>
        <w:rPr>
          <w:rFonts w:eastAsia="Times New Roman" w:cstheme="minorHAnsi"/>
          <w:color w:val="262626"/>
          <w:sz w:val="24"/>
          <w:szCs w:val="24"/>
        </w:rPr>
      </w:pPr>
      <w:r w:rsidRPr="001727F0">
        <w:rPr>
          <w:rFonts w:eastAsia="Times New Roman" w:cstheme="minorHAnsi"/>
          <w:color w:val="262626"/>
          <w:sz w:val="24"/>
          <w:szCs w:val="24"/>
        </w:rPr>
        <w:t xml:space="preserve">Our product backlog </w:t>
      </w:r>
      <w:r w:rsidR="007D7056" w:rsidRPr="001727F0">
        <w:rPr>
          <w:rFonts w:eastAsia="Times New Roman" w:cstheme="minorHAnsi"/>
          <w:color w:val="262626"/>
          <w:sz w:val="24"/>
          <w:szCs w:val="24"/>
        </w:rPr>
        <w:t xml:space="preserve">consists </w:t>
      </w:r>
      <w:r w:rsidRPr="001727F0">
        <w:rPr>
          <w:rFonts w:eastAsia="Times New Roman" w:cstheme="minorHAnsi"/>
          <w:color w:val="262626"/>
          <w:sz w:val="24"/>
          <w:szCs w:val="24"/>
        </w:rPr>
        <w:t>of features around core functionality, enhancing the experience of students, providing reporting tools for administrators and faculty, improving student engagement, extend</w:t>
      </w:r>
      <w:r w:rsidR="007D7056" w:rsidRPr="001727F0">
        <w:rPr>
          <w:rFonts w:eastAsia="Times New Roman" w:cstheme="minorHAnsi"/>
          <w:color w:val="262626"/>
          <w:sz w:val="24"/>
          <w:szCs w:val="24"/>
        </w:rPr>
        <w:t>ing</w:t>
      </w:r>
      <w:r w:rsidRPr="001727F0">
        <w:rPr>
          <w:rFonts w:eastAsia="Times New Roman" w:cstheme="minorHAnsi"/>
          <w:color w:val="262626"/>
          <w:sz w:val="24"/>
          <w:szCs w:val="24"/>
        </w:rPr>
        <w:t xml:space="preserve"> the reach to non-STEM students and providing advanced analytics for the </w:t>
      </w:r>
      <w:r w:rsidR="007D7056" w:rsidRPr="001727F0">
        <w:rPr>
          <w:rFonts w:eastAsia="Times New Roman" w:cstheme="minorHAnsi"/>
          <w:color w:val="262626"/>
          <w:sz w:val="24"/>
          <w:szCs w:val="24"/>
        </w:rPr>
        <w:t xml:space="preserve">academic </w:t>
      </w:r>
      <w:r w:rsidRPr="001727F0">
        <w:rPr>
          <w:rFonts w:eastAsia="Times New Roman" w:cstheme="minorHAnsi"/>
          <w:color w:val="262626"/>
          <w:sz w:val="24"/>
          <w:szCs w:val="24"/>
        </w:rPr>
        <w:t>stakeholders so that they can improve the</w:t>
      </w:r>
      <w:r w:rsidR="007D7056" w:rsidRPr="001727F0">
        <w:rPr>
          <w:rFonts w:eastAsia="Times New Roman" w:cstheme="minorHAnsi"/>
          <w:color w:val="262626"/>
          <w:sz w:val="24"/>
          <w:szCs w:val="24"/>
        </w:rPr>
        <w:t>ir</w:t>
      </w:r>
      <w:r w:rsidRPr="001727F0">
        <w:rPr>
          <w:rFonts w:eastAsia="Times New Roman" w:cstheme="minorHAnsi"/>
          <w:color w:val="262626"/>
          <w:sz w:val="24"/>
          <w:szCs w:val="24"/>
        </w:rPr>
        <w:t xml:space="preserve"> </w:t>
      </w:r>
      <w:r w:rsidR="007D7056" w:rsidRPr="001727F0">
        <w:rPr>
          <w:rFonts w:eastAsia="Times New Roman" w:cstheme="minorHAnsi"/>
          <w:color w:val="262626"/>
          <w:sz w:val="24"/>
          <w:szCs w:val="24"/>
        </w:rPr>
        <w:t xml:space="preserve">institutional </w:t>
      </w:r>
      <w:r w:rsidRPr="001727F0">
        <w:rPr>
          <w:rFonts w:eastAsia="Times New Roman" w:cstheme="minorHAnsi"/>
          <w:color w:val="262626"/>
          <w:sz w:val="24"/>
          <w:szCs w:val="24"/>
        </w:rPr>
        <w:t xml:space="preserve">system based on </w:t>
      </w:r>
      <w:r w:rsidR="007D7056" w:rsidRPr="001727F0">
        <w:rPr>
          <w:rFonts w:eastAsia="Times New Roman" w:cstheme="minorHAnsi"/>
          <w:color w:val="262626"/>
          <w:sz w:val="24"/>
          <w:szCs w:val="24"/>
        </w:rPr>
        <w:t xml:space="preserve">aggregated students’ </w:t>
      </w:r>
      <w:r w:rsidRPr="001727F0">
        <w:rPr>
          <w:rFonts w:eastAsia="Times New Roman" w:cstheme="minorHAnsi"/>
          <w:color w:val="262626"/>
          <w:sz w:val="24"/>
          <w:szCs w:val="24"/>
        </w:rPr>
        <w:t xml:space="preserve">usage patterns </w:t>
      </w:r>
      <w:r w:rsidR="002B2B26" w:rsidRPr="001727F0">
        <w:rPr>
          <w:rFonts w:eastAsia="Times New Roman" w:cstheme="minorHAnsi"/>
          <w:color w:val="262626"/>
          <w:sz w:val="24"/>
          <w:szCs w:val="24"/>
        </w:rPr>
        <w:t>of the resources</w:t>
      </w:r>
      <w:r w:rsidR="007D7056" w:rsidRPr="001727F0">
        <w:rPr>
          <w:rFonts w:eastAsia="Times New Roman" w:cstheme="minorHAnsi"/>
          <w:color w:val="262626"/>
          <w:sz w:val="24"/>
          <w:szCs w:val="24"/>
        </w:rPr>
        <w:t xml:space="preserve"> provided</w:t>
      </w:r>
      <w:r w:rsidR="002B2B26" w:rsidRPr="001727F0">
        <w:rPr>
          <w:rFonts w:eastAsia="Times New Roman" w:cstheme="minorHAnsi"/>
          <w:color w:val="262626"/>
          <w:sz w:val="24"/>
          <w:szCs w:val="24"/>
        </w:rPr>
        <w:t>.</w:t>
      </w:r>
      <w:r w:rsidR="002C7C59">
        <w:rPr>
          <w:rFonts w:eastAsia="Times New Roman" w:cstheme="minorHAnsi"/>
          <w:color w:val="262626"/>
          <w:sz w:val="24"/>
          <w:szCs w:val="24"/>
        </w:rPr>
        <w:t xml:space="preserve"> </w:t>
      </w:r>
    </w:p>
    <w:p w14:paraId="7364E988" w14:textId="146A83F9" w:rsidR="006D6FD1" w:rsidRPr="001727F0" w:rsidRDefault="007D7056" w:rsidP="006D6FD1">
      <w:pPr>
        <w:spacing w:after="0" w:line="240" w:lineRule="auto"/>
        <w:rPr>
          <w:rFonts w:eastAsia="Times New Roman" w:cstheme="minorHAnsi"/>
          <w:color w:val="000000"/>
          <w:sz w:val="24"/>
          <w:szCs w:val="24"/>
        </w:rPr>
      </w:pPr>
      <w:r w:rsidRPr="001727F0">
        <w:rPr>
          <w:rFonts w:eastAsia="Times New Roman" w:cstheme="minorHAnsi"/>
          <w:color w:val="262626"/>
          <w:sz w:val="24"/>
          <w:szCs w:val="24"/>
        </w:rPr>
        <w:t>O</w:t>
      </w:r>
      <w:r w:rsidR="002B2B26" w:rsidRPr="001727F0">
        <w:rPr>
          <w:rFonts w:eastAsia="Times New Roman" w:cstheme="minorHAnsi"/>
          <w:color w:val="262626"/>
          <w:sz w:val="24"/>
          <w:szCs w:val="24"/>
        </w:rPr>
        <w:t xml:space="preserve">ur first release </w:t>
      </w:r>
      <w:r w:rsidRPr="001727F0">
        <w:rPr>
          <w:rFonts w:eastAsia="Times New Roman" w:cstheme="minorHAnsi"/>
          <w:color w:val="262626"/>
          <w:sz w:val="24"/>
          <w:szCs w:val="24"/>
        </w:rPr>
        <w:t>is planned for t</w:t>
      </w:r>
      <w:r w:rsidR="002B2B26" w:rsidRPr="001727F0">
        <w:rPr>
          <w:rFonts w:eastAsia="Times New Roman" w:cstheme="minorHAnsi"/>
          <w:color w:val="262626"/>
          <w:sz w:val="24"/>
          <w:szCs w:val="24"/>
        </w:rPr>
        <w:t>he end of Q2</w:t>
      </w:r>
      <w:r w:rsidR="00193BDA" w:rsidRPr="001727F0">
        <w:rPr>
          <w:rFonts w:eastAsia="Times New Roman" w:cstheme="minorHAnsi"/>
          <w:color w:val="262626"/>
          <w:sz w:val="24"/>
          <w:szCs w:val="24"/>
        </w:rPr>
        <w:t>, 2019</w:t>
      </w:r>
      <w:r w:rsidR="002B2B26" w:rsidRPr="001727F0">
        <w:rPr>
          <w:rFonts w:eastAsia="Times New Roman" w:cstheme="minorHAnsi"/>
          <w:color w:val="262626"/>
          <w:sz w:val="24"/>
          <w:szCs w:val="24"/>
        </w:rPr>
        <w:t xml:space="preserve">, </w:t>
      </w:r>
      <w:r w:rsidRPr="001727F0">
        <w:rPr>
          <w:rFonts w:eastAsia="Times New Roman" w:cstheme="minorHAnsi"/>
          <w:color w:val="262626"/>
          <w:sz w:val="24"/>
          <w:szCs w:val="24"/>
        </w:rPr>
        <w:t xml:space="preserve">and will include </w:t>
      </w:r>
      <w:r w:rsidR="002B2B26" w:rsidRPr="001727F0">
        <w:rPr>
          <w:rFonts w:eastAsia="Times New Roman" w:cstheme="minorHAnsi"/>
          <w:color w:val="262626"/>
          <w:sz w:val="24"/>
          <w:szCs w:val="24"/>
        </w:rPr>
        <w:t>core features of EmpowerU</w:t>
      </w:r>
      <w:r w:rsidR="007D499A" w:rsidRPr="001727F0">
        <w:rPr>
          <w:rFonts w:eastAsia="Times New Roman" w:cstheme="minorHAnsi"/>
          <w:color w:val="262626"/>
          <w:sz w:val="24"/>
          <w:szCs w:val="24"/>
        </w:rPr>
        <w:t xml:space="preserve"> including chatbot and enhanced whiteboard features as well as integration with the SmartThinking platform</w:t>
      </w:r>
      <w:r w:rsidR="002B2B26" w:rsidRPr="001727F0">
        <w:rPr>
          <w:rFonts w:eastAsia="Times New Roman" w:cstheme="minorHAnsi"/>
          <w:color w:val="262626"/>
          <w:sz w:val="24"/>
          <w:szCs w:val="24"/>
        </w:rPr>
        <w:t xml:space="preserve">, so that the students can experience the workflow and </w:t>
      </w:r>
      <w:r w:rsidR="007D499A" w:rsidRPr="001727F0">
        <w:rPr>
          <w:rFonts w:eastAsia="Times New Roman" w:cstheme="minorHAnsi"/>
          <w:color w:val="262626"/>
          <w:sz w:val="24"/>
          <w:szCs w:val="24"/>
        </w:rPr>
        <w:t xml:space="preserve">basic </w:t>
      </w:r>
      <w:r w:rsidR="002B2B26" w:rsidRPr="001727F0">
        <w:rPr>
          <w:rFonts w:eastAsia="Times New Roman" w:cstheme="minorHAnsi"/>
          <w:color w:val="262626"/>
          <w:sz w:val="24"/>
          <w:szCs w:val="24"/>
        </w:rPr>
        <w:t>benefits they can reap. We are measuring the success of this release by accumulation metrics</w:t>
      </w:r>
      <w:r w:rsidR="006D6FD1" w:rsidRPr="001727F0">
        <w:rPr>
          <w:rFonts w:eastAsia="Times New Roman" w:cstheme="minorHAnsi"/>
          <w:color w:val="262626"/>
          <w:sz w:val="24"/>
          <w:szCs w:val="24"/>
        </w:rPr>
        <w:t>. We currently have scheduled PoC’s with 5 institutions and will aim for 3-5 additional.</w:t>
      </w:r>
      <w:r w:rsidR="006D6FD1" w:rsidRPr="001727F0">
        <w:rPr>
          <w:rFonts w:eastAsia="Times New Roman" w:cstheme="minorHAnsi"/>
          <w:color w:val="000000"/>
          <w:sz w:val="24"/>
          <w:szCs w:val="24"/>
        </w:rPr>
        <w:t xml:space="preserve"> We will judge success of release 1 if:</w:t>
      </w:r>
    </w:p>
    <w:p w14:paraId="7A33840A" w14:textId="77777777" w:rsidR="006D6FD1" w:rsidRPr="001727F0" w:rsidRDefault="006D6FD1" w:rsidP="006D6FD1">
      <w:pPr>
        <w:spacing w:after="0" w:line="240" w:lineRule="auto"/>
        <w:rPr>
          <w:rFonts w:eastAsia="Times New Roman" w:cstheme="minorHAnsi"/>
          <w:color w:val="000000"/>
          <w:sz w:val="24"/>
          <w:szCs w:val="24"/>
        </w:rPr>
      </w:pPr>
    </w:p>
    <w:p w14:paraId="516B94F4" w14:textId="77777777" w:rsidR="006D6FD1" w:rsidRPr="001727F0" w:rsidRDefault="006D6FD1" w:rsidP="006D6FD1">
      <w:pPr>
        <w:pStyle w:val="ListParagraph"/>
        <w:numPr>
          <w:ilvl w:val="0"/>
          <w:numId w:val="30"/>
        </w:numPr>
        <w:rPr>
          <w:rFonts w:eastAsia="Times New Roman" w:cstheme="minorHAnsi"/>
          <w:color w:val="000000"/>
        </w:rPr>
      </w:pPr>
      <w:r w:rsidRPr="001727F0">
        <w:rPr>
          <w:rFonts w:eastAsia="Times New Roman" w:cstheme="minorHAnsi"/>
          <w:color w:val="000000"/>
        </w:rPr>
        <w:t>20% of these PoC institutions adopt EmpowerU.</w:t>
      </w:r>
    </w:p>
    <w:p w14:paraId="7D5CE5DE" w14:textId="7C815D30" w:rsidR="006D6FD1" w:rsidRPr="001727F0" w:rsidRDefault="006D6FD1" w:rsidP="006D6FD1">
      <w:pPr>
        <w:pStyle w:val="ListParagraph"/>
        <w:numPr>
          <w:ilvl w:val="0"/>
          <w:numId w:val="30"/>
        </w:numPr>
        <w:rPr>
          <w:rFonts w:eastAsia="Times New Roman" w:cstheme="minorHAnsi"/>
          <w:color w:val="000000"/>
        </w:rPr>
      </w:pPr>
      <w:r w:rsidRPr="001727F0">
        <w:rPr>
          <w:rFonts w:eastAsia="Times New Roman" w:cstheme="minorHAnsi"/>
          <w:color w:val="000000"/>
        </w:rPr>
        <w:t xml:space="preserve">10% of STEM students use the tool per day within each institution, </w:t>
      </w:r>
    </w:p>
    <w:p w14:paraId="09E0FDDE" w14:textId="6EB10D3F" w:rsidR="006D6FD1" w:rsidRPr="001727F0" w:rsidRDefault="006D6FD1" w:rsidP="003A07EB">
      <w:pPr>
        <w:pStyle w:val="ListParagraph"/>
        <w:numPr>
          <w:ilvl w:val="0"/>
          <w:numId w:val="30"/>
        </w:numPr>
        <w:rPr>
          <w:rFonts w:eastAsia="Times New Roman" w:cstheme="minorHAnsi"/>
          <w:color w:val="000000"/>
        </w:rPr>
      </w:pPr>
      <w:r w:rsidRPr="001727F0">
        <w:rPr>
          <w:rFonts w:eastAsia="Times New Roman" w:cstheme="minorHAnsi"/>
          <w:color w:val="000000"/>
        </w:rPr>
        <w:t>2% of STEM students schedule study groups and enhanced tutor experiences</w:t>
      </w:r>
      <w:r w:rsidR="00323235" w:rsidRPr="001727F0">
        <w:rPr>
          <w:rFonts w:eastAsia="Times New Roman" w:cstheme="minorHAnsi"/>
          <w:color w:val="000000"/>
        </w:rPr>
        <w:t xml:space="preserve"> pe</w:t>
      </w:r>
      <w:r w:rsidR="004D5FDA" w:rsidRPr="001727F0">
        <w:rPr>
          <w:rFonts w:eastAsia="Times New Roman" w:cstheme="minorHAnsi"/>
          <w:color w:val="000000"/>
        </w:rPr>
        <w:t>r day</w:t>
      </w:r>
      <w:r w:rsidRPr="001727F0">
        <w:rPr>
          <w:rFonts w:eastAsia="Times New Roman" w:cstheme="minorHAnsi"/>
          <w:color w:val="000000"/>
        </w:rPr>
        <w:t xml:space="preserve"> </w:t>
      </w:r>
    </w:p>
    <w:p w14:paraId="3FD0EDDF" w14:textId="5716926E" w:rsidR="00F437E8" w:rsidRPr="001727F0" w:rsidRDefault="002B2B26" w:rsidP="007D7056">
      <w:pPr>
        <w:shd w:val="clear" w:color="auto" w:fill="FFFFFF"/>
        <w:spacing w:before="100" w:beforeAutospacing="1" w:after="100" w:afterAutospacing="1" w:line="240" w:lineRule="auto"/>
        <w:rPr>
          <w:rFonts w:eastAsia="Times New Roman" w:cstheme="minorHAnsi"/>
          <w:color w:val="262626"/>
          <w:sz w:val="24"/>
          <w:szCs w:val="24"/>
        </w:rPr>
      </w:pPr>
      <w:r w:rsidRPr="001727F0">
        <w:rPr>
          <w:rFonts w:eastAsia="Times New Roman" w:cstheme="minorHAnsi"/>
          <w:color w:val="262626"/>
          <w:sz w:val="24"/>
          <w:szCs w:val="24"/>
        </w:rPr>
        <w:t xml:space="preserve">Once the students are comfortable with the core functionality, </w:t>
      </w:r>
      <w:r w:rsidR="006D6FD1" w:rsidRPr="001727F0">
        <w:rPr>
          <w:rFonts w:eastAsia="Times New Roman" w:cstheme="minorHAnsi"/>
          <w:color w:val="262626"/>
          <w:sz w:val="24"/>
          <w:szCs w:val="24"/>
        </w:rPr>
        <w:t xml:space="preserve">we will </w:t>
      </w:r>
      <w:r w:rsidRPr="001727F0">
        <w:rPr>
          <w:rFonts w:eastAsia="Times New Roman" w:cstheme="minorHAnsi"/>
          <w:color w:val="262626"/>
          <w:sz w:val="24"/>
          <w:szCs w:val="24"/>
        </w:rPr>
        <w:t>enhance the experience</w:t>
      </w:r>
      <w:r w:rsidR="00193BDA" w:rsidRPr="001727F0">
        <w:rPr>
          <w:rFonts w:eastAsia="Times New Roman" w:cstheme="minorHAnsi"/>
          <w:color w:val="262626"/>
          <w:sz w:val="24"/>
          <w:szCs w:val="24"/>
        </w:rPr>
        <w:t xml:space="preserve"> in the second release</w:t>
      </w:r>
      <w:r w:rsidRPr="001727F0">
        <w:rPr>
          <w:rFonts w:eastAsia="Times New Roman" w:cstheme="minorHAnsi"/>
          <w:color w:val="262626"/>
          <w:sz w:val="24"/>
          <w:szCs w:val="24"/>
        </w:rPr>
        <w:t xml:space="preserve"> by </w:t>
      </w:r>
      <w:r w:rsidR="00193BDA" w:rsidRPr="001727F0">
        <w:rPr>
          <w:rFonts w:eastAsia="Times New Roman" w:cstheme="minorHAnsi"/>
          <w:color w:val="262626"/>
          <w:sz w:val="24"/>
          <w:szCs w:val="24"/>
        </w:rPr>
        <w:t>reducing the time to get to the right resource for students</w:t>
      </w:r>
      <w:r w:rsidRPr="001727F0">
        <w:rPr>
          <w:rFonts w:eastAsia="Times New Roman" w:cstheme="minorHAnsi"/>
          <w:color w:val="262626"/>
          <w:sz w:val="24"/>
          <w:szCs w:val="24"/>
        </w:rPr>
        <w:t xml:space="preserve">. </w:t>
      </w:r>
      <w:r w:rsidR="00193BDA" w:rsidRPr="001727F0">
        <w:rPr>
          <w:rFonts w:eastAsia="Times New Roman" w:cstheme="minorHAnsi"/>
          <w:color w:val="262626"/>
          <w:sz w:val="24"/>
          <w:szCs w:val="24"/>
        </w:rPr>
        <w:t>For other stakeholders, such as administrators and faculty, we will s</w:t>
      </w:r>
      <w:r w:rsidRPr="001727F0">
        <w:rPr>
          <w:rFonts w:eastAsia="Times New Roman" w:cstheme="minorHAnsi"/>
          <w:color w:val="262626"/>
          <w:sz w:val="24"/>
          <w:szCs w:val="24"/>
        </w:rPr>
        <w:t>tart providing some reporting tools as feedback, to help them improve the</w:t>
      </w:r>
      <w:r w:rsidR="006D6FD1" w:rsidRPr="001727F0">
        <w:rPr>
          <w:rFonts w:eastAsia="Times New Roman" w:cstheme="minorHAnsi"/>
          <w:color w:val="262626"/>
          <w:sz w:val="24"/>
          <w:szCs w:val="24"/>
        </w:rPr>
        <w:t>ir</w:t>
      </w:r>
      <w:r w:rsidRPr="001727F0">
        <w:rPr>
          <w:rFonts w:eastAsia="Times New Roman" w:cstheme="minorHAnsi"/>
          <w:color w:val="262626"/>
          <w:sz w:val="24"/>
          <w:szCs w:val="24"/>
        </w:rPr>
        <w:t xml:space="preserve"> academic system</w:t>
      </w:r>
      <w:r w:rsidR="00193BDA" w:rsidRPr="001727F0">
        <w:rPr>
          <w:rFonts w:eastAsia="Times New Roman" w:cstheme="minorHAnsi"/>
          <w:color w:val="262626"/>
          <w:sz w:val="24"/>
          <w:szCs w:val="24"/>
        </w:rPr>
        <w:t xml:space="preserve">. These updates will be available at the end of Q4, 2019. Success of this release will be measured using the </w:t>
      </w:r>
      <w:r w:rsidR="004D5FDA" w:rsidRPr="001727F0">
        <w:rPr>
          <w:rFonts w:eastAsia="Times New Roman" w:cstheme="minorHAnsi"/>
          <w:color w:val="262626"/>
          <w:sz w:val="24"/>
          <w:szCs w:val="24"/>
        </w:rPr>
        <w:t xml:space="preserve">following </w:t>
      </w:r>
      <w:r w:rsidR="00193BDA" w:rsidRPr="001727F0">
        <w:rPr>
          <w:rFonts w:eastAsia="Times New Roman" w:cstheme="minorHAnsi"/>
          <w:color w:val="262626"/>
          <w:sz w:val="24"/>
          <w:szCs w:val="24"/>
        </w:rPr>
        <w:t>metrics</w:t>
      </w:r>
      <w:r w:rsidR="00F437E8" w:rsidRPr="001727F0">
        <w:rPr>
          <w:rFonts w:eastAsia="Times New Roman" w:cstheme="minorHAnsi"/>
          <w:color w:val="262626"/>
          <w:sz w:val="24"/>
          <w:szCs w:val="24"/>
        </w:rPr>
        <w:t>:</w:t>
      </w:r>
    </w:p>
    <w:p w14:paraId="72F7DC68" w14:textId="4B3E4740" w:rsidR="00F437E8" w:rsidRPr="001727F0" w:rsidRDefault="00F437E8" w:rsidP="00F437E8">
      <w:pPr>
        <w:pStyle w:val="ListParagraph"/>
        <w:numPr>
          <w:ilvl w:val="0"/>
          <w:numId w:val="31"/>
        </w:numPr>
        <w:shd w:val="clear" w:color="auto" w:fill="FFFFFF"/>
        <w:spacing w:before="100" w:beforeAutospacing="1" w:after="100" w:afterAutospacing="1"/>
        <w:rPr>
          <w:rFonts w:eastAsia="Times New Roman" w:cstheme="minorHAnsi"/>
          <w:color w:val="262626"/>
        </w:rPr>
      </w:pPr>
      <w:r w:rsidRPr="001727F0">
        <w:rPr>
          <w:rFonts w:eastAsia="Times New Roman" w:cstheme="minorHAnsi"/>
          <w:color w:val="262626"/>
        </w:rPr>
        <w:t xml:space="preserve">10% Reduction in </w:t>
      </w:r>
      <w:r w:rsidR="00193BDA" w:rsidRPr="001727F0">
        <w:rPr>
          <w:rFonts w:eastAsia="Times New Roman" w:cstheme="minorHAnsi"/>
          <w:color w:val="262626"/>
        </w:rPr>
        <w:t>Triage interview completion time</w:t>
      </w:r>
      <w:r w:rsidRPr="001727F0">
        <w:rPr>
          <w:rFonts w:eastAsia="Times New Roman" w:cstheme="minorHAnsi"/>
          <w:color w:val="262626"/>
        </w:rPr>
        <w:t xml:space="preserve"> </w:t>
      </w:r>
      <w:r w:rsidR="00193BDA" w:rsidRPr="001727F0">
        <w:rPr>
          <w:rFonts w:eastAsia="Times New Roman" w:cstheme="minorHAnsi"/>
          <w:color w:val="262626"/>
        </w:rPr>
        <w:t>per student</w:t>
      </w:r>
      <w:r w:rsidR="00EF0A4F" w:rsidRPr="001727F0">
        <w:rPr>
          <w:rFonts w:eastAsia="Times New Roman" w:cstheme="minorHAnsi"/>
          <w:color w:val="262626"/>
        </w:rPr>
        <w:t xml:space="preserve"> (vs. </w:t>
      </w:r>
      <w:r w:rsidR="004D5FDA" w:rsidRPr="001727F0">
        <w:rPr>
          <w:rFonts w:eastAsia="Times New Roman" w:cstheme="minorHAnsi"/>
          <w:color w:val="262626"/>
        </w:rPr>
        <w:t xml:space="preserve"> release </w:t>
      </w:r>
      <w:r w:rsidR="00EF0A4F" w:rsidRPr="001727F0">
        <w:rPr>
          <w:rFonts w:eastAsia="Times New Roman" w:cstheme="minorHAnsi"/>
          <w:color w:val="262626"/>
        </w:rPr>
        <w:t>1)</w:t>
      </w:r>
    </w:p>
    <w:p w14:paraId="55CCBA7F" w14:textId="51420E04" w:rsidR="00F437E8" w:rsidRPr="001727F0" w:rsidRDefault="00F437E8" w:rsidP="00F437E8">
      <w:pPr>
        <w:pStyle w:val="ListParagraph"/>
        <w:numPr>
          <w:ilvl w:val="0"/>
          <w:numId w:val="31"/>
        </w:numPr>
        <w:shd w:val="clear" w:color="auto" w:fill="FFFFFF"/>
        <w:spacing w:before="100" w:beforeAutospacing="1" w:after="100" w:afterAutospacing="1"/>
        <w:rPr>
          <w:rFonts w:eastAsia="Times New Roman" w:cstheme="minorHAnsi"/>
          <w:color w:val="262626"/>
        </w:rPr>
      </w:pPr>
      <w:r w:rsidRPr="001727F0">
        <w:rPr>
          <w:rFonts w:eastAsia="Times New Roman" w:cstheme="minorHAnsi"/>
          <w:color w:val="262626"/>
        </w:rPr>
        <w:t>5% Increase in n</w:t>
      </w:r>
      <w:r w:rsidR="00193BDA" w:rsidRPr="001727F0">
        <w:rPr>
          <w:rFonts w:eastAsia="Times New Roman" w:cstheme="minorHAnsi"/>
          <w:color w:val="262626"/>
        </w:rPr>
        <w:t>umber of resources accessed per student per month</w:t>
      </w:r>
      <w:r w:rsidR="00EF0A4F" w:rsidRPr="001727F0">
        <w:rPr>
          <w:rFonts w:eastAsia="Times New Roman" w:cstheme="minorHAnsi"/>
          <w:color w:val="262626"/>
        </w:rPr>
        <w:t xml:space="preserve"> (vs. </w:t>
      </w:r>
      <w:r w:rsidR="004D5FDA" w:rsidRPr="001727F0">
        <w:rPr>
          <w:rFonts w:eastAsia="Times New Roman" w:cstheme="minorHAnsi"/>
          <w:color w:val="262626"/>
        </w:rPr>
        <w:t xml:space="preserve">release </w:t>
      </w:r>
      <w:r w:rsidR="00EF0A4F" w:rsidRPr="001727F0">
        <w:rPr>
          <w:rFonts w:eastAsia="Times New Roman" w:cstheme="minorHAnsi"/>
          <w:color w:val="262626"/>
        </w:rPr>
        <w:t>1)</w:t>
      </w:r>
    </w:p>
    <w:p w14:paraId="3A10F8C0" w14:textId="1680334B" w:rsidR="00F437E8" w:rsidRPr="001727F0" w:rsidRDefault="00F437E8" w:rsidP="003A07EB">
      <w:pPr>
        <w:pStyle w:val="ListParagraph"/>
        <w:numPr>
          <w:ilvl w:val="0"/>
          <w:numId w:val="31"/>
        </w:numPr>
        <w:shd w:val="clear" w:color="auto" w:fill="FFFFFF"/>
        <w:spacing w:before="100" w:beforeAutospacing="1" w:after="100" w:afterAutospacing="1"/>
        <w:rPr>
          <w:rFonts w:eastAsia="Times New Roman" w:cstheme="minorHAnsi"/>
          <w:color w:val="262626"/>
        </w:rPr>
      </w:pPr>
      <w:r w:rsidRPr="001727F0">
        <w:rPr>
          <w:rFonts w:eastAsia="Times New Roman" w:cstheme="minorHAnsi"/>
          <w:color w:val="262626"/>
        </w:rPr>
        <w:t xml:space="preserve">50% of STEM faculty and administrators </w:t>
      </w:r>
      <w:r w:rsidR="00193BDA" w:rsidRPr="001727F0">
        <w:rPr>
          <w:rFonts w:eastAsia="Times New Roman" w:cstheme="minorHAnsi"/>
          <w:color w:val="262626"/>
        </w:rPr>
        <w:t>subscrib</w:t>
      </w:r>
      <w:r w:rsidRPr="001727F0">
        <w:rPr>
          <w:rFonts w:eastAsia="Times New Roman" w:cstheme="minorHAnsi"/>
          <w:color w:val="262626"/>
        </w:rPr>
        <w:t>e</w:t>
      </w:r>
      <w:r w:rsidR="00193BDA" w:rsidRPr="001727F0">
        <w:rPr>
          <w:rFonts w:eastAsia="Times New Roman" w:cstheme="minorHAnsi"/>
          <w:color w:val="262626"/>
        </w:rPr>
        <w:t xml:space="preserve"> for weekly reports </w:t>
      </w:r>
    </w:p>
    <w:p w14:paraId="5B1733FA" w14:textId="77777777" w:rsidR="00F437E8" w:rsidRPr="001727F0" w:rsidRDefault="00F437E8" w:rsidP="00F437E8">
      <w:pPr>
        <w:pStyle w:val="ListParagraph"/>
        <w:rPr>
          <w:rFonts w:eastAsia="Times New Roman" w:cstheme="minorHAnsi"/>
          <w:color w:val="262626"/>
        </w:rPr>
      </w:pPr>
    </w:p>
    <w:p w14:paraId="4DA440C3" w14:textId="343A7F32" w:rsidR="00F437E8" w:rsidRPr="001727F0" w:rsidRDefault="00193BDA" w:rsidP="00F437E8">
      <w:pPr>
        <w:pStyle w:val="ListParagraph"/>
        <w:ind w:left="0"/>
        <w:rPr>
          <w:rFonts w:eastAsia="Times New Roman" w:cstheme="minorHAnsi"/>
          <w:color w:val="262626"/>
        </w:rPr>
      </w:pPr>
      <w:r w:rsidRPr="001727F0">
        <w:rPr>
          <w:rFonts w:eastAsia="Times New Roman" w:cstheme="minorHAnsi"/>
          <w:color w:val="262626"/>
        </w:rPr>
        <w:t xml:space="preserve">Once the value of EmpowerU is established with STEM students, </w:t>
      </w:r>
      <w:r w:rsidR="00966A83" w:rsidRPr="001727F0">
        <w:rPr>
          <w:rFonts w:eastAsia="Times New Roman" w:cstheme="minorHAnsi"/>
          <w:color w:val="262626"/>
        </w:rPr>
        <w:t xml:space="preserve">in 2020, </w:t>
      </w:r>
      <w:r w:rsidRPr="001727F0">
        <w:rPr>
          <w:rFonts w:eastAsia="Times New Roman" w:cstheme="minorHAnsi"/>
          <w:color w:val="262626"/>
        </w:rPr>
        <w:t xml:space="preserve">we will extend the reach to different platforms </w:t>
      </w:r>
      <w:r w:rsidR="006D6FD1" w:rsidRPr="001727F0">
        <w:rPr>
          <w:rFonts w:eastAsia="Times New Roman" w:cstheme="minorHAnsi"/>
          <w:color w:val="262626"/>
        </w:rPr>
        <w:t xml:space="preserve">including </w:t>
      </w:r>
      <w:r w:rsidRPr="001727F0">
        <w:rPr>
          <w:rFonts w:eastAsia="Times New Roman" w:cstheme="minorHAnsi"/>
          <w:color w:val="262626"/>
        </w:rPr>
        <w:t>building a mobile application, non-STEM courses, and provid</w:t>
      </w:r>
      <w:r w:rsidR="006D6FD1" w:rsidRPr="001727F0">
        <w:rPr>
          <w:rFonts w:eastAsia="Times New Roman" w:cstheme="minorHAnsi"/>
          <w:color w:val="262626"/>
        </w:rPr>
        <w:t>ing</w:t>
      </w:r>
      <w:r w:rsidRPr="001727F0">
        <w:rPr>
          <w:rFonts w:eastAsia="Times New Roman" w:cstheme="minorHAnsi"/>
          <w:color w:val="262626"/>
        </w:rPr>
        <w:t xml:space="preserve"> more advanced tools and resources </w:t>
      </w:r>
      <w:r w:rsidR="00966A83" w:rsidRPr="001727F0">
        <w:rPr>
          <w:rFonts w:eastAsia="Times New Roman" w:cstheme="minorHAnsi"/>
          <w:color w:val="262626"/>
        </w:rPr>
        <w:t xml:space="preserve">like </w:t>
      </w:r>
      <w:r w:rsidR="006D6FD1" w:rsidRPr="001727F0">
        <w:rPr>
          <w:rFonts w:eastAsia="Times New Roman" w:cstheme="minorHAnsi"/>
          <w:color w:val="262626"/>
        </w:rPr>
        <w:t>informational</w:t>
      </w:r>
      <w:r w:rsidR="00966A83" w:rsidRPr="001727F0">
        <w:rPr>
          <w:rFonts w:eastAsia="Times New Roman" w:cstheme="minorHAnsi"/>
          <w:color w:val="262626"/>
        </w:rPr>
        <w:t xml:space="preserve"> dashboards</w:t>
      </w:r>
      <w:r w:rsidR="006D6FD1" w:rsidRPr="001727F0">
        <w:rPr>
          <w:rFonts w:eastAsia="Times New Roman" w:cstheme="minorHAnsi"/>
          <w:color w:val="262626"/>
        </w:rPr>
        <w:t xml:space="preserve"> for professors and </w:t>
      </w:r>
      <w:r w:rsidR="006D6FD1" w:rsidRPr="001727F0">
        <w:rPr>
          <w:rFonts w:eastAsia="Times New Roman" w:cstheme="minorHAnsi"/>
          <w:color w:val="262626"/>
        </w:rPr>
        <w:lastRenderedPageBreak/>
        <w:t>administrators</w:t>
      </w:r>
      <w:r w:rsidR="00966A83" w:rsidRPr="001727F0">
        <w:rPr>
          <w:rFonts w:eastAsia="Times New Roman" w:cstheme="minorHAnsi"/>
          <w:color w:val="262626"/>
        </w:rPr>
        <w:t xml:space="preserve"> </w:t>
      </w:r>
      <w:r w:rsidRPr="001727F0">
        <w:rPr>
          <w:rFonts w:eastAsia="Times New Roman" w:cstheme="minorHAnsi"/>
          <w:color w:val="262626"/>
        </w:rPr>
        <w:t xml:space="preserve"> </w:t>
      </w:r>
      <w:r w:rsidR="00966A83" w:rsidRPr="001727F0">
        <w:rPr>
          <w:rFonts w:eastAsia="Times New Roman" w:cstheme="minorHAnsi"/>
          <w:color w:val="262626"/>
        </w:rPr>
        <w:t xml:space="preserve">to </w:t>
      </w:r>
      <w:r w:rsidRPr="001727F0">
        <w:rPr>
          <w:rFonts w:eastAsia="Times New Roman" w:cstheme="minorHAnsi"/>
          <w:color w:val="262626"/>
        </w:rPr>
        <w:t>promote user engagement.</w:t>
      </w:r>
      <w:r w:rsidR="00966A83" w:rsidRPr="001727F0">
        <w:rPr>
          <w:rFonts w:eastAsia="Times New Roman" w:cstheme="minorHAnsi"/>
          <w:color w:val="262626"/>
        </w:rPr>
        <w:t xml:space="preserve"> </w:t>
      </w:r>
      <w:r w:rsidR="00F437E8" w:rsidRPr="001727F0">
        <w:rPr>
          <w:rFonts w:eastAsia="Times New Roman" w:cstheme="minorHAnsi"/>
          <w:color w:val="262626"/>
        </w:rPr>
        <w:t xml:space="preserve"> Success of this release will be measured using the following metrics, in addition to continuing to measure overall student engagement:</w:t>
      </w:r>
    </w:p>
    <w:p w14:paraId="32BED576" w14:textId="77777777" w:rsidR="00F437E8" w:rsidRPr="001727F0" w:rsidRDefault="00F437E8" w:rsidP="00F437E8">
      <w:pPr>
        <w:pStyle w:val="ListParagraph"/>
        <w:ind w:left="0"/>
        <w:rPr>
          <w:rFonts w:eastAsia="Times New Roman" w:cstheme="minorHAnsi"/>
          <w:color w:val="262626"/>
        </w:rPr>
      </w:pPr>
    </w:p>
    <w:p w14:paraId="345C3A3C" w14:textId="3D3918C2" w:rsidR="00F437E8" w:rsidRPr="001727F0" w:rsidRDefault="00F437E8" w:rsidP="00F437E8">
      <w:pPr>
        <w:pStyle w:val="ListParagraph"/>
        <w:numPr>
          <w:ilvl w:val="0"/>
          <w:numId w:val="32"/>
        </w:numPr>
        <w:rPr>
          <w:rFonts w:eastAsia="Times New Roman" w:cstheme="minorHAnsi"/>
          <w:color w:val="262626"/>
        </w:rPr>
      </w:pPr>
      <w:r w:rsidRPr="001727F0">
        <w:rPr>
          <w:rFonts w:eastAsia="Times New Roman" w:cstheme="minorHAnsi"/>
          <w:color w:val="262626"/>
        </w:rPr>
        <w:t xml:space="preserve">50% of students download </w:t>
      </w:r>
      <w:r w:rsidR="00966A83" w:rsidRPr="001727F0">
        <w:rPr>
          <w:rFonts w:eastAsia="Times New Roman" w:cstheme="minorHAnsi"/>
          <w:color w:val="262626"/>
        </w:rPr>
        <w:t xml:space="preserve">mobile application </w:t>
      </w:r>
      <w:r w:rsidRPr="001727F0">
        <w:rPr>
          <w:rFonts w:eastAsia="Times New Roman" w:cstheme="minorHAnsi"/>
          <w:color w:val="262626"/>
        </w:rPr>
        <w:t>per quarter</w:t>
      </w:r>
    </w:p>
    <w:p w14:paraId="583C72C8" w14:textId="581075B6" w:rsidR="00F437E8" w:rsidRPr="001727F0" w:rsidRDefault="00F437E8" w:rsidP="00F437E8">
      <w:pPr>
        <w:pStyle w:val="ListParagraph"/>
        <w:numPr>
          <w:ilvl w:val="0"/>
          <w:numId w:val="32"/>
        </w:numPr>
        <w:rPr>
          <w:rFonts w:eastAsia="Times New Roman" w:cstheme="minorHAnsi"/>
          <w:color w:val="262626"/>
        </w:rPr>
      </w:pPr>
      <w:r w:rsidRPr="001727F0">
        <w:rPr>
          <w:rFonts w:eastAsia="Times New Roman" w:cstheme="minorHAnsi"/>
          <w:color w:val="000000"/>
        </w:rPr>
        <w:t>10% of non-STEM students use the tool per day within each institution,</w:t>
      </w:r>
    </w:p>
    <w:p w14:paraId="00ADDD61" w14:textId="454CF1F2" w:rsidR="00193BDA" w:rsidRPr="002C7C59" w:rsidRDefault="00F437E8" w:rsidP="003A07EB">
      <w:pPr>
        <w:pStyle w:val="ListParagraph"/>
        <w:numPr>
          <w:ilvl w:val="0"/>
          <w:numId w:val="32"/>
        </w:numPr>
        <w:rPr>
          <w:rFonts w:cstheme="minorHAnsi"/>
        </w:rPr>
      </w:pPr>
      <w:r w:rsidRPr="001727F0">
        <w:rPr>
          <w:rFonts w:eastAsia="Times New Roman" w:cstheme="minorHAnsi"/>
          <w:color w:val="262626"/>
        </w:rPr>
        <w:t xml:space="preserve">20% repeat visitors per month </w:t>
      </w:r>
    </w:p>
    <w:p w14:paraId="67CF475E" w14:textId="77777777" w:rsidR="002C7C59" w:rsidRDefault="002C7C59" w:rsidP="002C7C59">
      <w:pPr>
        <w:rPr>
          <w:rFonts w:cstheme="minorHAnsi"/>
          <w:sz w:val="24"/>
          <w:szCs w:val="24"/>
        </w:rPr>
      </w:pPr>
    </w:p>
    <w:p w14:paraId="1838D903" w14:textId="08DA49B4" w:rsidR="002C7C59" w:rsidRPr="002C7C59" w:rsidRDefault="00AE0027" w:rsidP="002C7C59">
      <w:pPr>
        <w:rPr>
          <w:rFonts w:cstheme="minorHAnsi"/>
          <w:sz w:val="24"/>
          <w:szCs w:val="24"/>
        </w:rPr>
      </w:pPr>
      <w:r>
        <w:rPr>
          <w:rFonts w:cstheme="minorHAnsi"/>
          <w:sz w:val="24"/>
          <w:szCs w:val="24"/>
        </w:rPr>
        <w:t>A</w:t>
      </w:r>
      <w:r w:rsidR="002C7C59" w:rsidRPr="002C7C59">
        <w:rPr>
          <w:rFonts w:cstheme="minorHAnsi"/>
          <w:sz w:val="24"/>
          <w:szCs w:val="24"/>
        </w:rPr>
        <w:t xml:space="preserve"> </w:t>
      </w:r>
      <w:r w:rsidR="002C7C59">
        <w:rPr>
          <w:rFonts w:cstheme="minorHAnsi"/>
          <w:sz w:val="24"/>
          <w:szCs w:val="24"/>
        </w:rPr>
        <w:t xml:space="preserve">product </w:t>
      </w:r>
      <w:r w:rsidR="002C7C59" w:rsidRPr="002C7C59">
        <w:rPr>
          <w:rFonts w:cstheme="minorHAnsi"/>
          <w:sz w:val="24"/>
          <w:szCs w:val="24"/>
        </w:rPr>
        <w:t xml:space="preserve">roadmap </w:t>
      </w:r>
      <w:r>
        <w:rPr>
          <w:rFonts w:cstheme="minorHAnsi"/>
          <w:sz w:val="24"/>
          <w:szCs w:val="24"/>
        </w:rPr>
        <w:t xml:space="preserve">summary </w:t>
      </w:r>
      <w:r w:rsidR="002C7C59" w:rsidRPr="002C7C59">
        <w:rPr>
          <w:rFonts w:cstheme="minorHAnsi"/>
          <w:sz w:val="24"/>
          <w:szCs w:val="24"/>
        </w:rPr>
        <w:t>can be found in Appendix 3.</w:t>
      </w:r>
    </w:p>
    <w:p w14:paraId="62E43852" w14:textId="18CBD1AA" w:rsidR="007D499A" w:rsidRPr="001727F0" w:rsidRDefault="007D499A" w:rsidP="003A07EB">
      <w:pPr>
        <w:shd w:val="clear" w:color="auto" w:fill="FFFFFF"/>
        <w:spacing w:before="100" w:beforeAutospacing="1" w:after="100" w:afterAutospacing="1" w:line="240" w:lineRule="auto"/>
        <w:rPr>
          <w:rFonts w:eastAsia="Times New Roman" w:cstheme="minorHAnsi"/>
          <w:b/>
          <w:color w:val="262626"/>
          <w:sz w:val="24"/>
          <w:szCs w:val="24"/>
        </w:rPr>
      </w:pPr>
      <w:r w:rsidRPr="001727F0">
        <w:rPr>
          <w:rFonts w:eastAsia="Times New Roman" w:cstheme="minorHAnsi"/>
          <w:b/>
          <w:color w:val="262626"/>
          <w:sz w:val="24"/>
          <w:szCs w:val="24"/>
        </w:rPr>
        <w:t>Platform Team commitments to Development</w:t>
      </w:r>
    </w:p>
    <w:p w14:paraId="0F2C6EFB" w14:textId="32E4793B" w:rsidR="00966A83" w:rsidRPr="001727F0" w:rsidRDefault="00966A83" w:rsidP="003A07EB">
      <w:pPr>
        <w:shd w:val="clear" w:color="auto" w:fill="FFFFFF"/>
        <w:spacing w:before="100" w:beforeAutospacing="1" w:after="100" w:afterAutospacing="1" w:line="240" w:lineRule="auto"/>
        <w:rPr>
          <w:rFonts w:eastAsia="Times New Roman" w:cstheme="minorHAnsi"/>
          <w:color w:val="262626"/>
          <w:sz w:val="24"/>
          <w:szCs w:val="24"/>
        </w:rPr>
      </w:pPr>
      <w:r w:rsidRPr="001727F0">
        <w:rPr>
          <w:rFonts w:eastAsia="Times New Roman" w:cstheme="minorHAnsi"/>
          <w:color w:val="262626"/>
          <w:sz w:val="24"/>
          <w:szCs w:val="24"/>
        </w:rPr>
        <w:t xml:space="preserve">We reached out to our platform team (Virtual Couture) </w:t>
      </w:r>
      <w:r w:rsidR="00BD543C" w:rsidRPr="001727F0">
        <w:rPr>
          <w:rFonts w:eastAsia="Times New Roman" w:cstheme="minorHAnsi"/>
          <w:color w:val="262626"/>
          <w:sz w:val="24"/>
          <w:szCs w:val="24"/>
        </w:rPr>
        <w:t>for</w:t>
      </w:r>
      <w:r w:rsidR="00A253EF" w:rsidRPr="001727F0">
        <w:rPr>
          <w:rFonts w:eastAsia="Times New Roman" w:cstheme="minorHAnsi"/>
          <w:color w:val="262626"/>
          <w:sz w:val="24"/>
          <w:szCs w:val="24"/>
        </w:rPr>
        <w:t xml:space="preserve"> the </w:t>
      </w:r>
      <w:r w:rsidR="00BD543C" w:rsidRPr="001727F0">
        <w:rPr>
          <w:rFonts w:eastAsia="Times New Roman" w:cstheme="minorHAnsi"/>
          <w:color w:val="262626"/>
          <w:sz w:val="24"/>
          <w:szCs w:val="24"/>
        </w:rPr>
        <w:t xml:space="preserve">development of our triage chatbot, electronic whiteboard and a customizable avatar </w:t>
      </w:r>
      <w:r w:rsidRPr="001727F0">
        <w:rPr>
          <w:rFonts w:eastAsia="Times New Roman" w:cstheme="minorHAnsi"/>
          <w:color w:val="262626"/>
          <w:sz w:val="24"/>
          <w:szCs w:val="24"/>
        </w:rPr>
        <w:t>and reached an agreement to deliver 2 out</w:t>
      </w:r>
      <w:r w:rsidR="004D5FDA" w:rsidRPr="001727F0">
        <w:rPr>
          <w:rFonts w:eastAsia="Times New Roman" w:cstheme="minorHAnsi"/>
          <w:color w:val="262626"/>
          <w:sz w:val="24"/>
          <w:szCs w:val="24"/>
        </w:rPr>
        <w:t xml:space="preserve"> of</w:t>
      </w:r>
      <w:r w:rsidRPr="001727F0">
        <w:rPr>
          <w:rFonts w:eastAsia="Times New Roman" w:cstheme="minorHAnsi"/>
          <w:color w:val="262626"/>
          <w:sz w:val="24"/>
          <w:szCs w:val="24"/>
        </w:rPr>
        <w:t xml:space="preserve"> 3 features by our first release date. They will be able to provide us with the chatbot and basic version of electronic whiteboard by 6/7/2019</w:t>
      </w:r>
      <w:r w:rsidR="007D499A" w:rsidRPr="001727F0">
        <w:rPr>
          <w:rFonts w:eastAsia="Times New Roman" w:cstheme="minorHAnsi"/>
          <w:color w:val="262626"/>
          <w:sz w:val="24"/>
          <w:szCs w:val="24"/>
        </w:rPr>
        <w:t>. This will help us meet our Q2 2019 target release date.</w:t>
      </w:r>
    </w:p>
    <w:p w14:paraId="6B9733BD" w14:textId="5E3724F2" w:rsidR="00966A83" w:rsidRPr="001727F0" w:rsidRDefault="00647C15" w:rsidP="003A07EB">
      <w:pPr>
        <w:shd w:val="clear" w:color="auto" w:fill="FFFFFF"/>
        <w:spacing w:before="100" w:beforeAutospacing="1" w:after="100" w:afterAutospacing="1" w:line="240" w:lineRule="auto"/>
        <w:rPr>
          <w:rFonts w:eastAsia="Times New Roman" w:cstheme="minorHAnsi"/>
          <w:color w:val="262626"/>
          <w:sz w:val="24"/>
          <w:szCs w:val="24"/>
        </w:rPr>
      </w:pPr>
      <w:r w:rsidRPr="001727F0">
        <w:rPr>
          <w:rFonts w:eastAsia="Times New Roman" w:cstheme="minorHAnsi"/>
          <w:color w:val="262626"/>
          <w:sz w:val="24"/>
          <w:szCs w:val="24"/>
        </w:rPr>
        <w:t xml:space="preserve">The </w:t>
      </w:r>
      <w:r w:rsidR="007D499A" w:rsidRPr="001727F0">
        <w:rPr>
          <w:rFonts w:eastAsia="Times New Roman" w:cstheme="minorHAnsi"/>
          <w:color w:val="262626"/>
          <w:sz w:val="24"/>
          <w:szCs w:val="24"/>
        </w:rPr>
        <w:t xml:space="preserve">customized avatar </w:t>
      </w:r>
      <w:r w:rsidRPr="001727F0">
        <w:rPr>
          <w:rFonts w:eastAsia="Times New Roman" w:cstheme="minorHAnsi"/>
          <w:color w:val="262626"/>
          <w:sz w:val="24"/>
          <w:szCs w:val="24"/>
        </w:rPr>
        <w:t xml:space="preserve">feature </w:t>
      </w:r>
      <w:r w:rsidR="007D499A" w:rsidRPr="001727F0">
        <w:rPr>
          <w:rFonts w:eastAsia="Times New Roman" w:cstheme="minorHAnsi"/>
          <w:color w:val="262626"/>
          <w:sz w:val="24"/>
          <w:szCs w:val="24"/>
        </w:rPr>
        <w:t>for</w:t>
      </w:r>
      <w:r w:rsidRPr="001727F0">
        <w:rPr>
          <w:rFonts w:eastAsia="Times New Roman" w:cstheme="minorHAnsi"/>
          <w:color w:val="262626"/>
          <w:sz w:val="24"/>
          <w:szCs w:val="24"/>
        </w:rPr>
        <w:t xml:space="preserve"> the chatbot had to be pushed to</w:t>
      </w:r>
      <w:r w:rsidR="004D5FDA" w:rsidRPr="001727F0">
        <w:rPr>
          <w:rFonts w:eastAsia="Times New Roman" w:cstheme="minorHAnsi"/>
          <w:color w:val="262626"/>
          <w:sz w:val="24"/>
          <w:szCs w:val="24"/>
        </w:rPr>
        <w:t xml:space="preserve"> the</w:t>
      </w:r>
      <w:r w:rsidRPr="001727F0">
        <w:rPr>
          <w:rFonts w:eastAsia="Times New Roman" w:cstheme="minorHAnsi"/>
          <w:color w:val="262626"/>
          <w:sz w:val="24"/>
          <w:szCs w:val="24"/>
        </w:rPr>
        <w:t xml:space="preserve"> next release due to resource unavailability</w:t>
      </w:r>
      <w:r w:rsidR="007D499A" w:rsidRPr="001727F0">
        <w:rPr>
          <w:rFonts w:eastAsia="Times New Roman" w:cstheme="minorHAnsi"/>
          <w:color w:val="262626"/>
          <w:sz w:val="24"/>
          <w:szCs w:val="24"/>
        </w:rPr>
        <w:t xml:space="preserve"> of the platform team</w:t>
      </w:r>
      <w:r w:rsidRPr="001727F0">
        <w:rPr>
          <w:rFonts w:eastAsia="Times New Roman" w:cstheme="minorHAnsi"/>
          <w:color w:val="262626"/>
          <w:sz w:val="24"/>
          <w:szCs w:val="24"/>
        </w:rPr>
        <w:t xml:space="preserve">. </w:t>
      </w:r>
      <w:r w:rsidR="007D499A" w:rsidRPr="001727F0">
        <w:rPr>
          <w:rFonts w:eastAsia="Times New Roman" w:cstheme="minorHAnsi"/>
          <w:color w:val="262626"/>
          <w:sz w:val="24"/>
          <w:szCs w:val="24"/>
        </w:rPr>
        <w:t xml:space="preserve">The </w:t>
      </w:r>
      <w:r w:rsidRPr="001727F0">
        <w:rPr>
          <w:rFonts w:eastAsia="Times New Roman" w:cstheme="minorHAnsi"/>
          <w:color w:val="262626"/>
          <w:sz w:val="24"/>
          <w:szCs w:val="24"/>
        </w:rPr>
        <w:t>Roadmap was updated to reflect this change.</w:t>
      </w:r>
    </w:p>
    <w:p w14:paraId="7F065CB2" w14:textId="0F8AAE2D" w:rsidR="00647C15" w:rsidRPr="001727F0" w:rsidRDefault="00647C15" w:rsidP="007D499A">
      <w:pPr>
        <w:shd w:val="clear" w:color="auto" w:fill="FFFFFF"/>
        <w:spacing w:before="100" w:beforeAutospacing="1" w:after="100" w:afterAutospacing="1" w:line="240" w:lineRule="auto"/>
        <w:rPr>
          <w:rFonts w:eastAsia="Times New Roman" w:cstheme="minorHAnsi"/>
          <w:color w:val="262626"/>
          <w:sz w:val="24"/>
          <w:szCs w:val="24"/>
        </w:rPr>
      </w:pPr>
      <w:r w:rsidRPr="001727F0">
        <w:rPr>
          <w:rFonts w:eastAsia="Times New Roman" w:cstheme="minorHAnsi"/>
          <w:color w:val="262626"/>
          <w:sz w:val="24"/>
          <w:szCs w:val="24"/>
        </w:rPr>
        <w:t>We have also agreed upon having a weekly sync up</w:t>
      </w:r>
      <w:r w:rsidR="007D499A" w:rsidRPr="001727F0">
        <w:rPr>
          <w:rFonts w:eastAsia="Times New Roman" w:cstheme="minorHAnsi"/>
          <w:color w:val="262626"/>
          <w:sz w:val="24"/>
          <w:szCs w:val="24"/>
        </w:rPr>
        <w:t xml:space="preserve"> with the platform team</w:t>
      </w:r>
      <w:r w:rsidRPr="001727F0">
        <w:rPr>
          <w:rFonts w:eastAsia="Times New Roman" w:cstheme="minorHAnsi"/>
          <w:color w:val="262626"/>
          <w:sz w:val="24"/>
          <w:szCs w:val="24"/>
        </w:rPr>
        <w:t xml:space="preserve"> </w:t>
      </w:r>
      <w:r w:rsidR="007D499A" w:rsidRPr="001727F0">
        <w:rPr>
          <w:rFonts w:eastAsia="Times New Roman" w:cstheme="minorHAnsi"/>
          <w:color w:val="262626"/>
          <w:sz w:val="24"/>
          <w:szCs w:val="24"/>
        </w:rPr>
        <w:t xml:space="preserve">to resolve </w:t>
      </w:r>
      <w:r w:rsidRPr="001727F0">
        <w:rPr>
          <w:rFonts w:eastAsia="Times New Roman" w:cstheme="minorHAnsi"/>
          <w:color w:val="262626"/>
          <w:sz w:val="24"/>
          <w:szCs w:val="24"/>
        </w:rPr>
        <w:t xml:space="preserve">any issues </w:t>
      </w:r>
      <w:r w:rsidR="007D499A" w:rsidRPr="001727F0">
        <w:rPr>
          <w:rFonts w:eastAsia="Times New Roman" w:cstheme="minorHAnsi"/>
          <w:color w:val="262626"/>
          <w:sz w:val="24"/>
          <w:szCs w:val="24"/>
        </w:rPr>
        <w:t>that emerge</w:t>
      </w:r>
      <w:r w:rsidRPr="001727F0">
        <w:rPr>
          <w:rFonts w:eastAsia="Times New Roman" w:cstheme="minorHAnsi"/>
          <w:color w:val="262626"/>
          <w:sz w:val="24"/>
          <w:szCs w:val="24"/>
        </w:rPr>
        <w:t xml:space="preserve"> </w:t>
      </w:r>
      <w:r w:rsidR="00CB0E34" w:rsidRPr="001727F0">
        <w:rPr>
          <w:rFonts w:eastAsia="Times New Roman" w:cstheme="minorHAnsi"/>
          <w:color w:val="262626"/>
          <w:sz w:val="24"/>
          <w:szCs w:val="24"/>
        </w:rPr>
        <w:t xml:space="preserve">along </w:t>
      </w:r>
      <w:r w:rsidRPr="001727F0">
        <w:rPr>
          <w:rFonts w:eastAsia="Times New Roman" w:cstheme="minorHAnsi"/>
          <w:color w:val="262626"/>
          <w:sz w:val="24"/>
          <w:szCs w:val="24"/>
        </w:rPr>
        <w:t>the way.</w:t>
      </w:r>
    </w:p>
    <w:p w14:paraId="65679884" w14:textId="595A00EB" w:rsidR="00072533" w:rsidRPr="001727F0" w:rsidRDefault="00072533" w:rsidP="00072533">
      <w:pPr>
        <w:pStyle w:val="ListParagraph"/>
        <w:ind w:left="0"/>
        <w:rPr>
          <w:rFonts w:cstheme="minorHAnsi"/>
        </w:rPr>
      </w:pPr>
      <w:r w:rsidRPr="001727F0">
        <w:rPr>
          <w:rFonts w:cstheme="minorHAnsi"/>
        </w:rPr>
        <w:t>In addition to securing commitment from partners to execute our Product Roadmap, we are providing 10% o</w:t>
      </w:r>
      <w:r w:rsidR="004D5FDA" w:rsidRPr="001727F0">
        <w:rPr>
          <w:rFonts w:cstheme="minorHAnsi"/>
        </w:rPr>
        <w:t>f</w:t>
      </w:r>
      <w:r w:rsidRPr="001727F0">
        <w:rPr>
          <w:rFonts w:cstheme="minorHAnsi"/>
        </w:rPr>
        <w:t xml:space="preserve"> our resources to the Healthcare team to execute their Product Roadmap.  A summary of that scope of work is presented in Appendix 4.</w:t>
      </w:r>
    </w:p>
    <w:p w14:paraId="1745294B" w14:textId="525942FF" w:rsidR="0027522D" w:rsidRDefault="0027522D">
      <w:pPr>
        <w:rPr>
          <w:rFonts w:ascii="Calibri" w:eastAsia="Times New Roman" w:hAnsi="Calibri" w:cs="Calibri"/>
          <w:color w:val="262626"/>
        </w:rPr>
      </w:pPr>
      <w:r>
        <w:rPr>
          <w:rFonts w:ascii="Calibri" w:eastAsia="Times New Roman" w:hAnsi="Calibri" w:cs="Calibri"/>
          <w:color w:val="262626"/>
        </w:rPr>
        <w:br w:type="page"/>
      </w:r>
    </w:p>
    <w:p w14:paraId="624578EB" w14:textId="066C7752" w:rsidR="0024709A" w:rsidRDefault="00AF56FC" w:rsidP="001727F0">
      <w:pPr>
        <w:pStyle w:val="ListParagraph"/>
        <w:ind w:left="0"/>
        <w:rPr>
          <w:rFonts w:eastAsia="Times New Roman" w:cstheme="minorHAnsi"/>
          <w:b/>
          <w:color w:val="262626"/>
        </w:rPr>
      </w:pPr>
      <w:r w:rsidRPr="00AF56FC">
        <w:rPr>
          <w:rFonts w:eastAsia="Times New Roman" w:cs="Times New Roman"/>
          <w:b/>
        </w:rPr>
        <w:lastRenderedPageBreak/>
        <w:t>Appendix 1</w:t>
      </w:r>
      <w:r w:rsidR="001727F0">
        <w:rPr>
          <w:rFonts w:eastAsia="Times New Roman" w:cs="Times New Roman"/>
          <w:b/>
        </w:rPr>
        <w:t xml:space="preserve">: </w:t>
      </w:r>
      <w:r w:rsidR="0024709A" w:rsidRPr="001B5EE7">
        <w:rPr>
          <w:rFonts w:eastAsia="Times New Roman" w:cstheme="minorHAnsi"/>
          <w:b/>
          <w:color w:val="262626"/>
        </w:rPr>
        <w:t>Phase I</w:t>
      </w:r>
      <w:r w:rsidR="0024709A">
        <w:rPr>
          <w:rFonts w:eastAsia="Times New Roman" w:cstheme="minorHAnsi"/>
          <w:b/>
          <w:color w:val="262626"/>
        </w:rPr>
        <w:t xml:space="preserve"> Product Validation:</w:t>
      </w:r>
      <w:r w:rsidR="0024709A" w:rsidRPr="001B5EE7">
        <w:rPr>
          <w:rFonts w:eastAsia="Times New Roman" w:cstheme="minorHAnsi"/>
          <w:b/>
          <w:color w:val="262626"/>
        </w:rPr>
        <w:t xml:space="preserve"> </w:t>
      </w:r>
      <w:r w:rsidR="0024709A">
        <w:rPr>
          <w:rFonts w:eastAsia="Times New Roman" w:cstheme="minorHAnsi"/>
          <w:b/>
          <w:color w:val="262626"/>
        </w:rPr>
        <w:t xml:space="preserve">Concept Demo and Walkthrough </w:t>
      </w:r>
    </w:p>
    <w:p w14:paraId="0A2A4BC0" w14:textId="77777777" w:rsidR="001727F0" w:rsidRPr="001B5EE7" w:rsidRDefault="001727F0" w:rsidP="001727F0">
      <w:pPr>
        <w:pStyle w:val="ListParagraph"/>
        <w:ind w:left="0"/>
        <w:rPr>
          <w:rFonts w:eastAsia="Times New Roman" w:cstheme="minorHAnsi"/>
          <w:b/>
          <w:color w:val="262626"/>
        </w:rPr>
      </w:pPr>
    </w:p>
    <w:p w14:paraId="1E3CB50D" w14:textId="77777777" w:rsidR="0024709A" w:rsidRPr="001727F0" w:rsidRDefault="0024709A" w:rsidP="0024709A">
      <w:pPr>
        <w:rPr>
          <w:rFonts w:eastAsia="Times New Roman" w:cs="Times New Roman"/>
          <w:sz w:val="20"/>
          <w:szCs w:val="20"/>
        </w:rPr>
      </w:pPr>
      <w:r w:rsidRPr="001727F0">
        <w:rPr>
          <w:rFonts w:eastAsia="Times New Roman" w:cs="Times New Roman"/>
          <w:sz w:val="20"/>
          <w:szCs w:val="20"/>
        </w:rPr>
        <w:t>The concept demo was focused on the administrators, faculty and students from STEM departments at small  colleges and community colleges that are existing customers of Pearson’s SmartThinking platform.</w:t>
      </w:r>
      <w:r w:rsidRPr="001727F0">
        <w:rPr>
          <w:sz w:val="20"/>
          <w:szCs w:val="20"/>
        </w:rPr>
        <w:t xml:space="preserve"> A community college is</w:t>
      </w:r>
      <w:r w:rsidRPr="001727F0">
        <w:rPr>
          <w:rFonts w:eastAsia="Times New Roman" w:cs="Times New Roman"/>
          <w:sz w:val="20"/>
          <w:szCs w:val="20"/>
        </w:rPr>
        <w:t xml:space="preserve"> defined as a two-year school that offers reasonably priced higher education as a pathway to a four-year degree. Selected small colleges and community colleges both have fewer than 5,000 students. </w:t>
      </w:r>
    </w:p>
    <w:p w14:paraId="19FA79DC" w14:textId="77777777" w:rsidR="0024709A" w:rsidRPr="001727F0" w:rsidRDefault="0024709A" w:rsidP="0024709A">
      <w:pPr>
        <w:rPr>
          <w:rFonts w:eastAsia="Times New Roman" w:cs="Times New Roman"/>
          <w:sz w:val="20"/>
          <w:szCs w:val="20"/>
        </w:rPr>
      </w:pPr>
      <w:r w:rsidRPr="001727F0">
        <w:rPr>
          <w:rFonts w:eastAsia="Times New Roman" w:cs="Times New Roman"/>
          <w:sz w:val="20"/>
          <w:szCs w:val="20"/>
        </w:rPr>
        <w:t>While we had originally intended for Pearson account owners to set up one-on-one meetings including demos with Administrators (buyers) and other stakeholders (e.g., guidance counselors Professors, and Tutors) at existing  customer institutions, due to budget constraints, we were compelled to perform the validation through an email and webpage centered approach.</w:t>
      </w:r>
    </w:p>
    <w:p w14:paraId="3921A0FF" w14:textId="77777777" w:rsidR="0024709A" w:rsidRPr="001727F0" w:rsidRDefault="0024709A" w:rsidP="0024709A">
      <w:pPr>
        <w:pStyle w:val="ListParagraph"/>
        <w:ind w:left="360"/>
        <w:rPr>
          <w:rFonts w:eastAsia="Times New Roman" w:cs="Times New Roman"/>
          <w:sz w:val="20"/>
          <w:szCs w:val="20"/>
        </w:rPr>
      </w:pPr>
    </w:p>
    <w:p w14:paraId="5A2A39B1" w14:textId="67FA0E12" w:rsidR="0024709A" w:rsidRPr="001727F0" w:rsidRDefault="0024709A" w:rsidP="0024709A">
      <w:pPr>
        <w:rPr>
          <w:rFonts w:eastAsia="Times New Roman" w:cs="Times New Roman"/>
          <w:b/>
          <w:sz w:val="20"/>
          <w:szCs w:val="20"/>
        </w:rPr>
      </w:pPr>
      <w:r w:rsidRPr="001727F0">
        <w:rPr>
          <w:rFonts w:eastAsia="Times New Roman" w:cs="Times New Roman"/>
          <w:b/>
          <w:sz w:val="20"/>
          <w:szCs w:val="20"/>
        </w:rPr>
        <w:t xml:space="preserve">Phase I </w:t>
      </w:r>
      <w:r w:rsidR="00AE0027">
        <w:rPr>
          <w:rFonts w:eastAsia="Times New Roman" w:cs="Times New Roman"/>
          <w:b/>
          <w:sz w:val="20"/>
          <w:szCs w:val="20"/>
        </w:rPr>
        <w:t>Product Validation</w:t>
      </w:r>
      <w:r w:rsidR="004532C1">
        <w:rPr>
          <w:rFonts w:eastAsia="Times New Roman" w:cs="Times New Roman"/>
          <w:b/>
          <w:sz w:val="20"/>
          <w:szCs w:val="20"/>
        </w:rPr>
        <w:t xml:space="preserve"> (MVP)</w:t>
      </w:r>
      <w:r w:rsidR="00AE0027">
        <w:rPr>
          <w:rFonts w:eastAsia="Times New Roman" w:cs="Times New Roman"/>
          <w:b/>
          <w:sz w:val="20"/>
          <w:szCs w:val="20"/>
        </w:rPr>
        <w:t xml:space="preserve"> </w:t>
      </w:r>
      <w:r w:rsidRPr="001727F0">
        <w:rPr>
          <w:rFonts w:eastAsia="Times New Roman" w:cs="Times New Roman"/>
          <w:b/>
          <w:sz w:val="20"/>
          <w:szCs w:val="20"/>
        </w:rPr>
        <w:t xml:space="preserve">Execution: </w:t>
      </w:r>
    </w:p>
    <w:p w14:paraId="20F41A16" w14:textId="77777777" w:rsidR="0024709A" w:rsidRPr="001727F0" w:rsidRDefault="0024709A" w:rsidP="0024709A">
      <w:pPr>
        <w:pStyle w:val="Default"/>
        <w:tabs>
          <w:tab w:val="left" w:pos="220"/>
          <w:tab w:val="left" w:pos="720"/>
        </w:tabs>
        <w:ind w:left="720" w:hanging="720"/>
        <w:rPr>
          <w:rFonts w:ascii="Calibri" w:hAnsi="Calibri" w:cs="Calibri"/>
          <w:b/>
          <w:bCs/>
          <w:color w:val="262626"/>
          <w:sz w:val="20"/>
          <w:szCs w:val="20"/>
          <w:u w:val="single"/>
        </w:rPr>
      </w:pPr>
      <w:r w:rsidRPr="001727F0">
        <w:rPr>
          <w:rFonts w:ascii="Calibri" w:hAnsi="Calibri" w:cs="Calibri"/>
          <w:b/>
          <w:bCs/>
          <w:color w:val="262626"/>
          <w:sz w:val="20"/>
          <w:szCs w:val="20"/>
          <w:u w:val="single"/>
        </w:rPr>
        <w:t>Invitation to learn more about EmpowerU</w:t>
      </w:r>
    </w:p>
    <w:p w14:paraId="511806EC" w14:textId="77777777" w:rsidR="0024709A" w:rsidRPr="001727F0" w:rsidRDefault="0024709A" w:rsidP="0024709A">
      <w:pPr>
        <w:rPr>
          <w:rFonts w:ascii="Calibri" w:hAnsi="Calibri" w:cs="Calibri"/>
          <w:color w:val="262626"/>
          <w:sz w:val="20"/>
          <w:szCs w:val="20"/>
        </w:rPr>
      </w:pPr>
      <w:r w:rsidRPr="001727F0">
        <w:rPr>
          <w:rFonts w:ascii="Calibri" w:hAnsi="Calibri" w:cs="Calibri"/>
          <w:color w:val="262626"/>
          <w:sz w:val="20"/>
          <w:szCs w:val="20"/>
        </w:rPr>
        <w:t xml:space="preserve">An email invitation was sent to existing institutional customers including to administrators (buyers) and faculty members (stakeholders).  (see Appendix 1). We measured the Invitation Response Rate, the percent of accepted invitations versus total number of invitations sent.  To determine a baseline for success, we used the close rate of sales for a successful account manager should be 20-30% (Pointclear, 2017).  We reached out to 112 stakeholders so success is defined as 22 accepted invitations. </w:t>
      </w:r>
    </w:p>
    <w:p w14:paraId="08129372" w14:textId="77777777" w:rsidR="0024709A" w:rsidRPr="001727F0" w:rsidRDefault="0024709A" w:rsidP="0024709A">
      <w:pPr>
        <w:pStyle w:val="Default"/>
        <w:tabs>
          <w:tab w:val="left" w:pos="220"/>
          <w:tab w:val="left" w:pos="720"/>
        </w:tabs>
        <w:rPr>
          <w:rFonts w:ascii="Calibri" w:hAnsi="Calibri" w:cs="Calibri"/>
          <w:color w:val="262626"/>
          <w:sz w:val="20"/>
          <w:szCs w:val="20"/>
          <w:u w:val="single"/>
        </w:rPr>
      </w:pPr>
      <w:r w:rsidRPr="001727F0">
        <w:rPr>
          <w:rFonts w:ascii="Calibri" w:hAnsi="Calibri" w:cs="Calibri"/>
          <w:color w:val="262626"/>
          <w:sz w:val="20"/>
          <w:szCs w:val="20"/>
          <w:u w:val="single"/>
        </w:rPr>
        <w:t>Invitation to view concept demo</w:t>
      </w:r>
    </w:p>
    <w:p w14:paraId="4BAF3728" w14:textId="77777777" w:rsidR="0024709A" w:rsidRPr="001727F0" w:rsidRDefault="0024709A" w:rsidP="0024709A">
      <w:pPr>
        <w:pStyle w:val="Default"/>
        <w:tabs>
          <w:tab w:val="left" w:pos="220"/>
          <w:tab w:val="left" w:pos="720"/>
        </w:tabs>
        <w:rPr>
          <w:rFonts w:ascii="Calibri" w:hAnsi="Calibri" w:cs="Calibri"/>
          <w:color w:val="262626"/>
          <w:sz w:val="20"/>
          <w:szCs w:val="20"/>
          <w:u w:val="single"/>
        </w:rPr>
      </w:pPr>
    </w:p>
    <w:p w14:paraId="1BE3E2F5" w14:textId="77777777" w:rsidR="0024709A" w:rsidRPr="001727F0" w:rsidRDefault="0024709A" w:rsidP="0024709A">
      <w:pPr>
        <w:pStyle w:val="Default"/>
        <w:tabs>
          <w:tab w:val="left" w:pos="220"/>
          <w:tab w:val="left" w:pos="720"/>
        </w:tabs>
        <w:rPr>
          <w:rFonts w:ascii="Calibri" w:hAnsi="Calibri" w:cs="Calibri"/>
          <w:color w:val="262626"/>
          <w:sz w:val="20"/>
          <w:szCs w:val="20"/>
        </w:rPr>
      </w:pPr>
      <w:r w:rsidRPr="001727F0">
        <w:rPr>
          <w:rFonts w:ascii="Calibri" w:hAnsi="Calibri" w:cs="Calibri"/>
          <w:color w:val="262626"/>
          <w:sz w:val="20"/>
          <w:szCs w:val="20"/>
        </w:rPr>
        <w:t xml:space="preserve">The second phase of the product validation was a walkthrough designed to share information and collect feedback.  The walkthrough covers the following: </w:t>
      </w:r>
    </w:p>
    <w:p w14:paraId="10869A49" w14:textId="77777777" w:rsidR="0024709A" w:rsidRPr="001727F0" w:rsidRDefault="0024709A" w:rsidP="0024709A">
      <w:pPr>
        <w:pStyle w:val="Default"/>
        <w:tabs>
          <w:tab w:val="left" w:pos="220"/>
          <w:tab w:val="left" w:pos="720"/>
        </w:tabs>
        <w:ind w:left="720" w:hanging="720"/>
        <w:rPr>
          <w:rFonts w:ascii="Calibri" w:hAnsi="Calibri" w:cs="Calibri"/>
          <w:color w:val="262626"/>
          <w:sz w:val="20"/>
          <w:szCs w:val="20"/>
        </w:rPr>
      </w:pPr>
    </w:p>
    <w:p w14:paraId="16D9AEB9" w14:textId="77777777" w:rsidR="0024709A" w:rsidRPr="001727F0" w:rsidRDefault="0024709A" w:rsidP="0024709A">
      <w:pPr>
        <w:pStyle w:val="Default"/>
        <w:tabs>
          <w:tab w:val="left" w:pos="220"/>
          <w:tab w:val="left" w:pos="720"/>
        </w:tabs>
        <w:ind w:left="720" w:hanging="720"/>
        <w:rPr>
          <w:rFonts w:ascii="Calibri" w:hAnsi="Calibri" w:cs="Calibri"/>
          <w:color w:val="262626"/>
          <w:sz w:val="20"/>
          <w:szCs w:val="20"/>
        </w:rPr>
      </w:pPr>
      <w:r w:rsidRPr="001727F0">
        <w:rPr>
          <w:rFonts w:ascii="Calibri" w:hAnsi="Calibri" w:cs="Calibri"/>
          <w:color w:val="262626"/>
          <w:sz w:val="20"/>
          <w:szCs w:val="20"/>
        </w:rPr>
        <w:t xml:space="preserve">A visual representation of the EmpowerU Model, followed by a request to showcase an EmpowerU demo: </w:t>
      </w:r>
    </w:p>
    <w:p w14:paraId="3810BEA2" w14:textId="77777777" w:rsidR="0024709A" w:rsidRPr="001727F0" w:rsidRDefault="0024709A" w:rsidP="0024709A">
      <w:pPr>
        <w:pStyle w:val="Default"/>
        <w:tabs>
          <w:tab w:val="left" w:pos="220"/>
          <w:tab w:val="left" w:pos="720"/>
        </w:tabs>
        <w:ind w:left="720" w:hanging="720"/>
        <w:rPr>
          <w:rFonts w:ascii="Calibri" w:hAnsi="Calibri" w:cs="Calibri"/>
          <w:color w:val="262626"/>
          <w:sz w:val="20"/>
          <w:szCs w:val="20"/>
        </w:rPr>
      </w:pPr>
    </w:p>
    <w:p w14:paraId="756E1501" w14:textId="77777777" w:rsidR="0024709A" w:rsidRPr="001727F0" w:rsidRDefault="0024709A" w:rsidP="0024709A">
      <w:pPr>
        <w:pStyle w:val="Default"/>
        <w:tabs>
          <w:tab w:val="left" w:pos="220"/>
          <w:tab w:val="left" w:pos="720"/>
        </w:tabs>
        <w:ind w:left="720" w:hanging="720"/>
        <w:rPr>
          <w:rFonts w:ascii="Calibri" w:hAnsi="Calibri" w:cs="Calibri"/>
          <w:color w:val="262626"/>
          <w:sz w:val="20"/>
          <w:szCs w:val="20"/>
          <w:u w:val="single"/>
        </w:rPr>
      </w:pPr>
      <w:r w:rsidRPr="001727F0">
        <w:rPr>
          <w:rFonts w:ascii="Calibri" w:hAnsi="Calibri" w:cs="Calibri"/>
          <w:color w:val="262626"/>
          <w:sz w:val="20"/>
          <w:szCs w:val="20"/>
          <w:u w:val="single"/>
        </w:rPr>
        <w:t>Model</w:t>
      </w:r>
      <w:r w:rsidRPr="001727F0">
        <w:rPr>
          <w:rFonts w:ascii="Calibri" w:hAnsi="Calibri" w:cs="Calibri"/>
          <w:color w:val="262626"/>
          <w:sz w:val="20"/>
          <w:szCs w:val="20"/>
        </w:rPr>
        <w:t xml:space="preserve">: </w:t>
      </w:r>
    </w:p>
    <w:p w14:paraId="1B28C47F" w14:textId="77777777" w:rsidR="0024709A" w:rsidRPr="006C36E5" w:rsidRDefault="0024709A" w:rsidP="0024709A">
      <w:pPr>
        <w:pStyle w:val="Default"/>
        <w:tabs>
          <w:tab w:val="left" w:pos="220"/>
          <w:tab w:val="left" w:pos="720"/>
        </w:tabs>
        <w:rPr>
          <w:rFonts w:ascii="Calibri" w:hAnsi="Calibri" w:cs="Calibri"/>
          <w:color w:val="262626"/>
          <w:sz w:val="19"/>
          <w:szCs w:val="19"/>
          <w:u w:val="single"/>
        </w:rPr>
      </w:pPr>
      <w:r w:rsidRPr="006C36E5">
        <w:rPr>
          <w:rFonts w:ascii="Calibri" w:hAnsi="Calibri" w:cs="Calibri"/>
          <w:noProof/>
          <w:sz w:val="19"/>
          <w:szCs w:val="19"/>
        </w:rPr>
        <w:drawing>
          <wp:inline distT="0" distB="0" distL="0" distR="0" wp14:anchorId="05F08D27" wp14:editId="7863BBA6">
            <wp:extent cx="3943350" cy="2235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43350" cy="2235200"/>
                    </a:xfrm>
                    <a:prstGeom prst="rect">
                      <a:avLst/>
                    </a:prstGeom>
                    <a:noFill/>
                    <a:ln>
                      <a:noFill/>
                    </a:ln>
                  </pic:spPr>
                </pic:pic>
              </a:graphicData>
            </a:graphic>
          </wp:inline>
        </w:drawing>
      </w:r>
    </w:p>
    <w:p w14:paraId="0606FCCE" w14:textId="77777777" w:rsidR="0024709A" w:rsidRPr="006C36E5" w:rsidRDefault="0024709A" w:rsidP="0024709A">
      <w:pPr>
        <w:pStyle w:val="Default"/>
        <w:tabs>
          <w:tab w:val="left" w:pos="220"/>
          <w:tab w:val="left" w:pos="720"/>
        </w:tabs>
        <w:ind w:left="720" w:hanging="720"/>
        <w:rPr>
          <w:rFonts w:ascii="Calibri" w:hAnsi="Calibri" w:cs="Calibri"/>
          <w:color w:val="262626"/>
          <w:sz w:val="19"/>
          <w:szCs w:val="19"/>
          <w:u w:val="single"/>
        </w:rPr>
      </w:pPr>
    </w:p>
    <w:p w14:paraId="551D14F2" w14:textId="77777777" w:rsidR="0024709A" w:rsidRPr="006C36E5" w:rsidRDefault="0024709A" w:rsidP="0024709A">
      <w:pPr>
        <w:pStyle w:val="Default"/>
        <w:tabs>
          <w:tab w:val="left" w:pos="220"/>
          <w:tab w:val="left" w:pos="720"/>
        </w:tabs>
        <w:rPr>
          <w:rFonts w:ascii="Calibri" w:hAnsi="Calibri" w:cs="Calibri"/>
          <w:color w:val="262626"/>
          <w:sz w:val="19"/>
          <w:szCs w:val="19"/>
          <w:u w:val="single"/>
        </w:rPr>
      </w:pPr>
    </w:p>
    <w:p w14:paraId="57B964E6" w14:textId="77777777" w:rsidR="0024709A" w:rsidRPr="001727F0" w:rsidRDefault="0024709A" w:rsidP="0024709A">
      <w:pPr>
        <w:pStyle w:val="Default"/>
        <w:tabs>
          <w:tab w:val="left" w:pos="220"/>
          <w:tab w:val="left" w:pos="720"/>
        </w:tabs>
        <w:ind w:left="720" w:hanging="720"/>
        <w:rPr>
          <w:rFonts w:ascii="Calibri" w:hAnsi="Calibri" w:cs="Calibri"/>
          <w:color w:val="262626"/>
          <w:sz w:val="20"/>
          <w:szCs w:val="20"/>
          <w:u w:val="single"/>
        </w:rPr>
      </w:pPr>
      <w:r w:rsidRPr="001727F0">
        <w:rPr>
          <w:rFonts w:ascii="Calibri" w:hAnsi="Calibri" w:cs="Calibri"/>
          <w:color w:val="262626"/>
          <w:sz w:val="20"/>
          <w:szCs w:val="20"/>
          <w:u w:val="single"/>
        </w:rPr>
        <w:t xml:space="preserve">Demo: </w:t>
      </w:r>
      <w:r w:rsidRPr="001727F0">
        <w:rPr>
          <w:rFonts w:ascii="Calibri" w:hAnsi="Calibri" w:cs="Calibri"/>
          <w:color w:val="262626"/>
          <w:sz w:val="20"/>
          <w:szCs w:val="20"/>
        </w:rPr>
        <w:t xml:space="preserve">Customers are asked if they would like to learn more about EmpowerU by going through a demo of the triage tool showcasing the triage mechanism and results. </w:t>
      </w:r>
    </w:p>
    <w:p w14:paraId="7E60B55A" w14:textId="77777777" w:rsidR="0024709A" w:rsidRPr="001727F0" w:rsidRDefault="0024709A" w:rsidP="0024709A">
      <w:pPr>
        <w:pStyle w:val="Default"/>
        <w:tabs>
          <w:tab w:val="left" w:pos="220"/>
          <w:tab w:val="left" w:pos="720"/>
        </w:tabs>
        <w:ind w:left="720" w:hanging="720"/>
        <w:rPr>
          <w:rFonts w:ascii="Calibri" w:hAnsi="Calibri" w:cs="Calibri"/>
          <w:color w:val="262626"/>
          <w:sz w:val="20"/>
          <w:szCs w:val="20"/>
        </w:rPr>
      </w:pPr>
    </w:p>
    <w:p w14:paraId="5F1A29D1" w14:textId="77777777" w:rsidR="0024709A" w:rsidRPr="001727F0" w:rsidRDefault="0024709A" w:rsidP="0024709A">
      <w:pPr>
        <w:pStyle w:val="Default"/>
        <w:tabs>
          <w:tab w:val="left" w:pos="220"/>
          <w:tab w:val="left" w:pos="720"/>
        </w:tabs>
        <w:ind w:left="720" w:hanging="720"/>
        <w:rPr>
          <w:rFonts w:ascii="Calibri" w:hAnsi="Calibri" w:cs="Calibri"/>
          <w:color w:val="262626"/>
          <w:sz w:val="20"/>
          <w:szCs w:val="20"/>
        </w:rPr>
      </w:pPr>
      <w:r w:rsidRPr="001727F0">
        <w:rPr>
          <w:rFonts w:ascii="Calibri" w:hAnsi="Calibri" w:cs="Calibri"/>
          <w:color w:val="262626"/>
          <w:sz w:val="20"/>
          <w:szCs w:val="20"/>
          <w:u w:val="single"/>
        </w:rPr>
        <w:t>Metric Two:</w:t>
      </w:r>
      <w:r w:rsidRPr="001727F0">
        <w:rPr>
          <w:rFonts w:ascii="Calibri" w:hAnsi="Calibri" w:cs="Calibri"/>
          <w:color w:val="262626"/>
          <w:sz w:val="20"/>
          <w:szCs w:val="20"/>
        </w:rPr>
        <w:t xml:space="preserve"> Demo Response Rate (DRR): is how many demos the customers perform.  </w:t>
      </w:r>
    </w:p>
    <w:p w14:paraId="09C314F7" w14:textId="77777777" w:rsidR="0024709A" w:rsidRPr="001727F0" w:rsidRDefault="0024709A" w:rsidP="0024709A">
      <w:pPr>
        <w:pStyle w:val="Default"/>
        <w:tabs>
          <w:tab w:val="left" w:pos="220"/>
          <w:tab w:val="left" w:pos="720"/>
        </w:tabs>
        <w:ind w:left="720" w:hanging="720"/>
        <w:rPr>
          <w:rFonts w:ascii="Calibri" w:hAnsi="Calibri" w:cs="Calibri"/>
          <w:color w:val="262626"/>
          <w:sz w:val="20"/>
          <w:szCs w:val="20"/>
        </w:rPr>
      </w:pPr>
    </w:p>
    <w:p w14:paraId="1C07F9A3" w14:textId="77777777" w:rsidR="0024709A" w:rsidRPr="001727F0" w:rsidRDefault="0024709A" w:rsidP="0024709A">
      <w:pPr>
        <w:pStyle w:val="Default"/>
        <w:tabs>
          <w:tab w:val="left" w:pos="220"/>
          <w:tab w:val="left" w:pos="720"/>
        </w:tabs>
        <w:ind w:left="720" w:hanging="720"/>
        <w:rPr>
          <w:rFonts w:ascii="Calibri" w:hAnsi="Calibri" w:cs="Calibri"/>
          <w:color w:val="262626"/>
          <w:sz w:val="20"/>
          <w:szCs w:val="20"/>
        </w:rPr>
      </w:pPr>
      <w:r w:rsidRPr="001727F0">
        <w:rPr>
          <w:rFonts w:ascii="Calibri" w:hAnsi="Calibri" w:cs="Calibri"/>
          <w:color w:val="262626"/>
          <w:sz w:val="20"/>
          <w:szCs w:val="20"/>
        </w:rPr>
        <w:lastRenderedPageBreak/>
        <w:t xml:space="preserve">We have reached out to 112 customers segmented into two groups (Deans and Professors) and success is defined as 12 walkthroughs for each group using 20% sales rule as above. </w:t>
      </w:r>
    </w:p>
    <w:p w14:paraId="790094A3" w14:textId="77777777" w:rsidR="0024709A" w:rsidRPr="001727F0" w:rsidRDefault="0024709A" w:rsidP="0024709A">
      <w:pPr>
        <w:pStyle w:val="Default"/>
        <w:tabs>
          <w:tab w:val="left" w:pos="220"/>
          <w:tab w:val="left" w:pos="720"/>
        </w:tabs>
        <w:ind w:left="720" w:hanging="720"/>
        <w:rPr>
          <w:rFonts w:ascii="Calibri" w:hAnsi="Calibri" w:cs="Calibri"/>
          <w:color w:val="262626"/>
          <w:sz w:val="20"/>
          <w:szCs w:val="20"/>
        </w:rPr>
      </w:pPr>
    </w:p>
    <w:p w14:paraId="26D90D38" w14:textId="77777777" w:rsidR="0024709A" w:rsidRPr="001727F0" w:rsidRDefault="0024709A" w:rsidP="0024709A">
      <w:pPr>
        <w:pStyle w:val="Default"/>
        <w:tabs>
          <w:tab w:val="left" w:pos="220"/>
          <w:tab w:val="left" w:pos="720"/>
        </w:tabs>
        <w:ind w:left="720" w:hanging="720"/>
        <w:rPr>
          <w:rFonts w:ascii="Calibri" w:hAnsi="Calibri" w:cs="Calibri"/>
          <w:color w:val="262626"/>
          <w:sz w:val="20"/>
          <w:szCs w:val="20"/>
        </w:rPr>
      </w:pPr>
    </w:p>
    <w:p w14:paraId="6FDCF408" w14:textId="77777777" w:rsidR="0024709A" w:rsidRPr="001727F0" w:rsidRDefault="0024709A" w:rsidP="0024709A">
      <w:pPr>
        <w:pStyle w:val="Default"/>
        <w:tabs>
          <w:tab w:val="left" w:pos="220"/>
          <w:tab w:val="left" w:pos="720"/>
        </w:tabs>
        <w:ind w:left="720" w:hanging="720"/>
        <w:rPr>
          <w:rFonts w:ascii="Calibri" w:hAnsi="Calibri" w:cs="Calibri"/>
          <w:color w:val="262626"/>
          <w:sz w:val="20"/>
          <w:szCs w:val="20"/>
        </w:rPr>
      </w:pPr>
      <w:r w:rsidRPr="001727F0">
        <w:rPr>
          <w:rFonts w:ascii="Calibri" w:hAnsi="Calibri" w:cs="Calibri"/>
          <w:b/>
          <w:bCs/>
          <w:color w:val="262626"/>
          <w:sz w:val="20"/>
          <w:szCs w:val="20"/>
          <w:u w:val="single"/>
        </w:rPr>
        <w:t>Proof of Concept:</w:t>
      </w:r>
      <w:r w:rsidRPr="001727F0">
        <w:rPr>
          <w:rFonts w:ascii="Calibri" w:hAnsi="Calibri" w:cs="Calibri"/>
          <w:color w:val="262626"/>
          <w:sz w:val="20"/>
          <w:szCs w:val="20"/>
        </w:rPr>
        <w:t xml:space="preserve">  At this stage of the walkthrough stakeholders are asked if they would like to set up a PoC for the upcoming semester or quarter. </w:t>
      </w:r>
    </w:p>
    <w:p w14:paraId="0A8ADD2E" w14:textId="77777777" w:rsidR="0024709A" w:rsidRPr="006C36E5" w:rsidRDefault="0024709A" w:rsidP="0024709A">
      <w:pPr>
        <w:pStyle w:val="Default"/>
        <w:tabs>
          <w:tab w:val="left" w:pos="220"/>
          <w:tab w:val="left" w:pos="720"/>
        </w:tabs>
        <w:rPr>
          <w:rFonts w:ascii="Calibri" w:hAnsi="Calibri" w:cs="Calibri"/>
          <w:color w:val="262626"/>
          <w:sz w:val="19"/>
          <w:szCs w:val="19"/>
          <w:u w:val="single"/>
        </w:rPr>
      </w:pPr>
    </w:p>
    <w:p w14:paraId="0C53F45F" w14:textId="77777777" w:rsidR="0024709A" w:rsidRPr="001727F0" w:rsidRDefault="0024709A" w:rsidP="0024709A">
      <w:pPr>
        <w:pStyle w:val="Default"/>
        <w:tabs>
          <w:tab w:val="left" w:pos="220"/>
          <w:tab w:val="left" w:pos="720"/>
        </w:tabs>
        <w:ind w:left="720" w:hanging="720"/>
        <w:rPr>
          <w:rFonts w:ascii="Calibri" w:hAnsi="Calibri" w:cs="Calibri"/>
          <w:color w:val="262626"/>
          <w:sz w:val="20"/>
          <w:szCs w:val="20"/>
        </w:rPr>
      </w:pPr>
      <w:r w:rsidRPr="001727F0">
        <w:rPr>
          <w:rFonts w:ascii="Calibri" w:hAnsi="Calibri" w:cs="Calibri"/>
          <w:color w:val="262626"/>
          <w:sz w:val="20"/>
          <w:szCs w:val="20"/>
          <w:u w:val="single"/>
        </w:rPr>
        <w:t xml:space="preserve">Metric three: </w:t>
      </w:r>
      <w:r w:rsidRPr="001727F0">
        <w:rPr>
          <w:rFonts w:ascii="Calibri" w:hAnsi="Calibri" w:cs="Calibri"/>
          <w:color w:val="262626"/>
          <w:sz w:val="20"/>
          <w:szCs w:val="20"/>
        </w:rPr>
        <w:t xml:space="preserve"> PoC acceptance rate (PoCAR): is defined as how many customers expressed interest in setting up a PoC. </w:t>
      </w:r>
    </w:p>
    <w:p w14:paraId="0BD29F01" w14:textId="77777777" w:rsidR="0024709A" w:rsidRPr="001727F0" w:rsidRDefault="0024709A" w:rsidP="0024709A">
      <w:pPr>
        <w:pStyle w:val="Default"/>
        <w:tabs>
          <w:tab w:val="left" w:pos="220"/>
          <w:tab w:val="left" w:pos="720"/>
        </w:tabs>
        <w:ind w:left="720" w:hanging="720"/>
        <w:rPr>
          <w:rFonts w:ascii="Calibri" w:hAnsi="Calibri" w:cs="Calibri"/>
          <w:color w:val="262626"/>
          <w:sz w:val="20"/>
          <w:szCs w:val="20"/>
        </w:rPr>
      </w:pPr>
    </w:p>
    <w:p w14:paraId="2A2AAF93" w14:textId="77777777" w:rsidR="0024709A" w:rsidRPr="001727F0" w:rsidRDefault="0024709A" w:rsidP="0024709A">
      <w:pPr>
        <w:pStyle w:val="Default"/>
        <w:tabs>
          <w:tab w:val="left" w:pos="220"/>
          <w:tab w:val="left" w:pos="720"/>
        </w:tabs>
        <w:rPr>
          <w:rFonts w:asciiTheme="minorHAnsi" w:hAnsiTheme="minorHAnsi" w:cstheme="minorHAnsi"/>
          <w:sz w:val="20"/>
          <w:szCs w:val="20"/>
        </w:rPr>
      </w:pPr>
      <w:r w:rsidRPr="001727F0">
        <w:rPr>
          <w:rFonts w:asciiTheme="minorHAnsi" w:hAnsiTheme="minorHAnsi" w:cstheme="minorHAnsi"/>
          <w:sz w:val="20"/>
          <w:szCs w:val="20"/>
        </w:rPr>
        <w:t xml:space="preserve">We were able to target 61 instituitons.  We are defining success for this metric as 10% of the targeted institutions accepting a PoC.  Asking for more information is expected since customization and institutional support is an important dimension in this process. </w:t>
      </w:r>
    </w:p>
    <w:p w14:paraId="429E5572" w14:textId="77777777" w:rsidR="0024709A" w:rsidRPr="001727F0" w:rsidRDefault="0024709A" w:rsidP="0024709A">
      <w:pPr>
        <w:pStyle w:val="Default"/>
        <w:tabs>
          <w:tab w:val="left" w:pos="220"/>
          <w:tab w:val="left" w:pos="720"/>
        </w:tabs>
        <w:ind w:left="720" w:hanging="720"/>
        <w:rPr>
          <w:rFonts w:ascii="Calibri" w:hAnsi="Calibri" w:cs="Calibri"/>
          <w:color w:val="262626"/>
          <w:sz w:val="20"/>
          <w:szCs w:val="20"/>
        </w:rPr>
      </w:pPr>
      <w:r w:rsidRPr="001727F0">
        <w:rPr>
          <w:rFonts w:ascii="Calibri" w:hAnsi="Calibri" w:cs="Calibri"/>
          <w:color w:val="262626"/>
          <w:sz w:val="20"/>
          <w:szCs w:val="20"/>
        </w:rPr>
        <w:t xml:space="preserve">  </w:t>
      </w:r>
    </w:p>
    <w:p w14:paraId="30A0BA67" w14:textId="77777777" w:rsidR="009B4A29" w:rsidRPr="001727F0" w:rsidRDefault="0024709A" w:rsidP="009B4A29">
      <w:pPr>
        <w:pStyle w:val="Body"/>
        <w:shd w:val="clear" w:color="auto" w:fill="FFFFFF"/>
        <w:spacing w:before="100" w:after="100" w:line="240" w:lineRule="auto"/>
        <w:rPr>
          <w:color w:val="262626"/>
          <w:sz w:val="20"/>
          <w:szCs w:val="20"/>
        </w:rPr>
      </w:pPr>
      <w:r w:rsidRPr="001727F0">
        <w:rPr>
          <w:color w:val="262626"/>
          <w:sz w:val="20"/>
          <w:szCs w:val="20"/>
        </w:rPr>
        <w:t xml:space="preserve">Results: </w:t>
      </w:r>
    </w:p>
    <w:p w14:paraId="7DCC1B40" w14:textId="179E57F3" w:rsidR="009B4A29" w:rsidRPr="001727F0" w:rsidRDefault="009B4A29" w:rsidP="009B4A29">
      <w:pPr>
        <w:pStyle w:val="Body"/>
        <w:shd w:val="clear" w:color="auto" w:fill="FFFFFF"/>
        <w:spacing w:before="100" w:after="100" w:line="240" w:lineRule="auto"/>
        <w:rPr>
          <w:sz w:val="20"/>
          <w:szCs w:val="20"/>
        </w:rPr>
      </w:pPr>
      <w:r w:rsidRPr="001727F0">
        <w:rPr>
          <w:sz w:val="20"/>
          <w:szCs w:val="20"/>
        </w:rPr>
        <w:t xml:space="preserve">Overall Invitation Response Rate: 23%. Faculty Members: 40% Deans: 9.8%.  Baseline 20% - 30% </w:t>
      </w:r>
    </w:p>
    <w:p w14:paraId="1A3E6242" w14:textId="77777777" w:rsidR="009B4A29" w:rsidRPr="001727F0" w:rsidRDefault="009B4A29" w:rsidP="009B4A29">
      <w:pPr>
        <w:pStyle w:val="Body"/>
        <w:shd w:val="clear" w:color="auto" w:fill="FFFFFF"/>
        <w:spacing w:before="100" w:after="100" w:line="240" w:lineRule="auto"/>
        <w:rPr>
          <w:sz w:val="20"/>
          <w:szCs w:val="20"/>
        </w:rPr>
      </w:pPr>
      <w:r w:rsidRPr="001727F0">
        <w:rPr>
          <w:sz w:val="20"/>
          <w:szCs w:val="20"/>
        </w:rPr>
        <w:t>Overall Demo Response Rate: 80%.  Faculty Members: 57% Deans: 23%.  Baseline 20%</w:t>
      </w:r>
    </w:p>
    <w:p w14:paraId="664C4921" w14:textId="77777777" w:rsidR="009B4A29" w:rsidRPr="001727F0" w:rsidRDefault="009B4A29" w:rsidP="009B4A29">
      <w:pPr>
        <w:pStyle w:val="Body"/>
        <w:shd w:val="clear" w:color="auto" w:fill="FFFFFF"/>
        <w:spacing w:before="100" w:after="100" w:line="240" w:lineRule="auto"/>
        <w:rPr>
          <w:sz w:val="20"/>
          <w:szCs w:val="20"/>
        </w:rPr>
      </w:pPr>
      <w:r w:rsidRPr="001727F0">
        <w:rPr>
          <w:sz w:val="20"/>
          <w:szCs w:val="20"/>
        </w:rPr>
        <w:t>Overall PoC Acceptance Rate: 67%.  Faculty Members: 56% Deans: 12%   Baseline 10%</w:t>
      </w:r>
    </w:p>
    <w:p w14:paraId="4F40D559" w14:textId="15EE47E9" w:rsidR="0024709A" w:rsidRDefault="0024709A" w:rsidP="0024709A">
      <w:pPr>
        <w:rPr>
          <w:rFonts w:ascii="Calibri" w:hAnsi="Calibri" w:cs="Calibri"/>
          <w:color w:val="262626"/>
          <w:sz w:val="19"/>
          <w:szCs w:val="19"/>
        </w:rPr>
      </w:pPr>
    </w:p>
    <w:p w14:paraId="0545967F" w14:textId="77777777" w:rsidR="0024709A" w:rsidRPr="001727F0" w:rsidRDefault="0024709A" w:rsidP="0024709A">
      <w:pPr>
        <w:pStyle w:val="Default"/>
        <w:widowControl w:val="0"/>
        <w:tabs>
          <w:tab w:val="left" w:pos="220"/>
          <w:tab w:val="left" w:pos="720"/>
        </w:tabs>
        <w:rPr>
          <w:rFonts w:ascii="Calibri" w:hAnsi="Calibri" w:cs="Calibri"/>
          <w:bCs/>
          <w:color w:val="262626"/>
          <w:sz w:val="20"/>
          <w:szCs w:val="20"/>
        </w:rPr>
      </w:pPr>
      <w:r w:rsidRPr="001727F0">
        <w:rPr>
          <w:rFonts w:ascii="Calibri" w:hAnsi="Calibri" w:cs="Calibri"/>
          <w:bCs/>
          <w:color w:val="262626"/>
          <w:sz w:val="20"/>
          <w:szCs w:val="20"/>
        </w:rPr>
        <w:t>The comment section provided valuable insights as to how customers felt and what they wanted to see moving forward.  The overwhelming response was for more information, in person demos and customization capabilities of EmpowerU. The positive response focused on EmpowerU fulfilling current needs.  Constructive feedback from the dean suggested that they might be able to resolve the issue by additional TA support.</w:t>
      </w:r>
    </w:p>
    <w:p w14:paraId="59AB2D79" w14:textId="77777777" w:rsidR="0024709A" w:rsidRPr="001727F0" w:rsidRDefault="0024709A" w:rsidP="0024709A">
      <w:pPr>
        <w:pStyle w:val="Default"/>
        <w:widowControl w:val="0"/>
        <w:tabs>
          <w:tab w:val="left" w:pos="220"/>
          <w:tab w:val="left" w:pos="720"/>
        </w:tabs>
        <w:rPr>
          <w:rFonts w:ascii="Calibri" w:hAnsi="Calibri" w:cs="Calibri"/>
          <w:bCs/>
          <w:color w:val="262626"/>
          <w:sz w:val="20"/>
          <w:szCs w:val="20"/>
        </w:rPr>
      </w:pPr>
    </w:p>
    <w:p w14:paraId="16FC62A9" w14:textId="77777777" w:rsidR="0024709A" w:rsidRPr="001727F0" w:rsidRDefault="0024709A" w:rsidP="0024709A">
      <w:pPr>
        <w:pStyle w:val="Default"/>
        <w:widowControl w:val="0"/>
        <w:tabs>
          <w:tab w:val="left" w:pos="220"/>
          <w:tab w:val="left" w:pos="720"/>
        </w:tabs>
        <w:rPr>
          <w:rFonts w:ascii="Calibri" w:hAnsi="Calibri" w:cs="Calibri"/>
          <w:bCs/>
          <w:color w:val="262626"/>
          <w:sz w:val="20"/>
          <w:szCs w:val="20"/>
        </w:rPr>
      </w:pPr>
      <w:r w:rsidRPr="001727F0">
        <w:rPr>
          <w:rFonts w:ascii="Calibri" w:hAnsi="Calibri" w:cs="Calibri"/>
          <w:bCs/>
          <w:color w:val="262626"/>
          <w:sz w:val="20"/>
          <w:szCs w:val="20"/>
        </w:rPr>
        <w:t xml:space="preserve">In conclusion, we believe professors were enthusiastic regarding EmpowerU. Deans needed further information and a more targeted value proposition that supports their vision for their departments, this will improve EmpowerU’s position.   </w:t>
      </w:r>
    </w:p>
    <w:p w14:paraId="6B61AFDB" w14:textId="77777777" w:rsidR="0024709A" w:rsidRPr="001727F0" w:rsidRDefault="0024709A" w:rsidP="0024709A">
      <w:pPr>
        <w:rPr>
          <w:rFonts w:eastAsia="Times New Roman" w:cs="Times New Roman"/>
          <w:b/>
          <w:sz w:val="20"/>
          <w:szCs w:val="20"/>
        </w:rPr>
      </w:pPr>
    </w:p>
    <w:p w14:paraId="1DA442D2" w14:textId="04B902E6" w:rsidR="0024709A" w:rsidRPr="001727F0" w:rsidRDefault="00AE0027" w:rsidP="0024709A">
      <w:pPr>
        <w:rPr>
          <w:rFonts w:eastAsia="Times New Roman" w:cs="Times New Roman"/>
          <w:b/>
          <w:sz w:val="20"/>
          <w:szCs w:val="20"/>
        </w:rPr>
      </w:pPr>
      <w:r>
        <w:rPr>
          <w:rFonts w:eastAsia="Times New Roman" w:cs="Times New Roman"/>
          <w:b/>
          <w:sz w:val="20"/>
          <w:szCs w:val="20"/>
        </w:rPr>
        <w:t>Product Validation</w:t>
      </w:r>
      <w:r w:rsidR="004532C1">
        <w:rPr>
          <w:rFonts w:eastAsia="Times New Roman" w:cs="Times New Roman"/>
          <w:b/>
          <w:sz w:val="20"/>
          <w:szCs w:val="20"/>
        </w:rPr>
        <w:t xml:space="preserve"> (MVP)</w:t>
      </w:r>
      <w:bookmarkStart w:id="0" w:name="_GoBack"/>
      <w:bookmarkEnd w:id="0"/>
      <w:r w:rsidR="0024709A" w:rsidRPr="001727F0">
        <w:rPr>
          <w:rFonts w:eastAsia="Times New Roman" w:cs="Times New Roman"/>
          <w:b/>
          <w:sz w:val="20"/>
          <w:szCs w:val="20"/>
        </w:rPr>
        <w:t xml:space="preserve"> Phase II: PoC.</w:t>
      </w:r>
    </w:p>
    <w:p w14:paraId="41A4393F" w14:textId="1A69B05F" w:rsidR="0024709A" w:rsidRPr="001727F0" w:rsidRDefault="0024709A" w:rsidP="0024709A">
      <w:pPr>
        <w:rPr>
          <w:rFonts w:eastAsia="Times New Roman" w:cs="Times New Roman"/>
          <w:sz w:val="20"/>
          <w:szCs w:val="20"/>
        </w:rPr>
      </w:pPr>
      <w:r w:rsidRPr="001727F0">
        <w:rPr>
          <w:rFonts w:eastAsia="Times New Roman" w:cs="Times New Roman"/>
          <w:sz w:val="20"/>
          <w:szCs w:val="20"/>
        </w:rPr>
        <w:t xml:space="preserve">In the second phase, PoC’s (proof of concept) will be set up at the institution, targeting 1-3 departments in the STEM area.  The PoC will be a Wizard of Oz type where students will be able to test out the platform including triage interview; academic resource recommendation/scheduling; and analytics-powered feedback to tutors, professors, department heads, and administrators.  The add-on will appear on the existing SmartThinking platform with existing Pearson tutors playing the part of the automated triager in near real time.  </w:t>
      </w:r>
    </w:p>
    <w:p w14:paraId="223172B0" w14:textId="77777777" w:rsidR="001727F0" w:rsidRDefault="001727F0">
      <w:pPr>
        <w:rPr>
          <w:rFonts w:eastAsia="Times New Roman" w:cs="Times New Roman"/>
          <w:b/>
          <w:sz w:val="24"/>
          <w:szCs w:val="24"/>
        </w:rPr>
      </w:pPr>
      <w:r>
        <w:rPr>
          <w:rFonts w:eastAsia="Times New Roman" w:cs="Times New Roman"/>
          <w:b/>
        </w:rPr>
        <w:br w:type="page"/>
      </w:r>
    </w:p>
    <w:p w14:paraId="141FD0FC" w14:textId="6663EABE" w:rsidR="00AF56FC" w:rsidRDefault="00AF56FC" w:rsidP="001727F0">
      <w:pPr>
        <w:pStyle w:val="ListParagraph"/>
        <w:keepNext/>
        <w:ind w:left="0"/>
        <w:rPr>
          <w:rFonts w:eastAsia="Times New Roman" w:cs="Times New Roman"/>
          <w:b/>
        </w:rPr>
      </w:pPr>
      <w:r>
        <w:rPr>
          <w:rFonts w:eastAsia="Times New Roman" w:cs="Times New Roman"/>
          <w:b/>
        </w:rPr>
        <w:lastRenderedPageBreak/>
        <w:t>Appendix 2: UX Design</w:t>
      </w:r>
    </w:p>
    <w:p w14:paraId="40A78CDE" w14:textId="0D31393C" w:rsidR="007843A2" w:rsidRDefault="007843A2" w:rsidP="0024709A">
      <w:pPr>
        <w:pStyle w:val="ListParagraph"/>
        <w:ind w:left="0"/>
        <w:rPr>
          <w:rFonts w:eastAsia="Times New Roman" w:cs="Times New Roman"/>
          <w:b/>
        </w:rPr>
      </w:pPr>
    </w:p>
    <w:p w14:paraId="66B3DDAC" w14:textId="77777777" w:rsidR="00240030" w:rsidRDefault="00240030" w:rsidP="001727F0">
      <w:pPr>
        <w:pStyle w:val="ListParagraph"/>
        <w:keepNext/>
        <w:ind w:left="0"/>
        <w:rPr>
          <w:rFonts w:eastAsia="Times New Roman" w:cs="Times New Roman"/>
          <w:b/>
        </w:rPr>
      </w:pPr>
      <w:r>
        <w:rPr>
          <w:rFonts w:eastAsia="Times New Roman" w:cs="Times New Roman"/>
          <w:b/>
        </w:rPr>
        <w:t>End-to-End UX</w:t>
      </w:r>
    </w:p>
    <w:p w14:paraId="1D4C0B45" w14:textId="77777777" w:rsidR="00240030" w:rsidRDefault="00240030" w:rsidP="00240030">
      <w:pPr>
        <w:pStyle w:val="ListParagraph"/>
        <w:ind w:left="0"/>
        <w:rPr>
          <w:rFonts w:eastAsia="Times New Roman" w:cs="Times New Roman"/>
          <w:b/>
        </w:rPr>
      </w:pPr>
    </w:p>
    <w:p w14:paraId="09590C3E" w14:textId="77777777" w:rsidR="00240030" w:rsidRDefault="00240030" w:rsidP="00240030">
      <w:pPr>
        <w:pStyle w:val="ListParagraph"/>
        <w:ind w:left="0"/>
        <w:rPr>
          <w:rFonts w:eastAsia="Times New Roman" w:cs="Times New Roman"/>
          <w:b/>
        </w:rPr>
      </w:pPr>
      <w:r w:rsidRPr="007843A2">
        <w:rPr>
          <w:rFonts w:eastAsia="Times New Roman" w:cs="Times New Roman"/>
          <w:b/>
          <w:noProof/>
        </w:rPr>
        <w:drawing>
          <wp:inline distT="0" distB="0" distL="0" distR="0" wp14:anchorId="38376683" wp14:editId="40648E13">
            <wp:extent cx="5943600" cy="3343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346D787B" w14:textId="77777777" w:rsidR="00240030" w:rsidRDefault="00240030" w:rsidP="0024709A">
      <w:pPr>
        <w:pStyle w:val="ListParagraph"/>
        <w:ind w:left="0"/>
        <w:rPr>
          <w:rFonts w:eastAsia="Times New Roman" w:cs="Times New Roman"/>
          <w:b/>
        </w:rPr>
      </w:pPr>
    </w:p>
    <w:p w14:paraId="3CFE21ED" w14:textId="7FAF2D80" w:rsidR="007843A2" w:rsidRDefault="007843A2" w:rsidP="0024709A">
      <w:pPr>
        <w:pStyle w:val="ListParagraph"/>
        <w:ind w:left="0"/>
        <w:rPr>
          <w:rFonts w:eastAsia="Times New Roman" w:cs="Times New Roman"/>
          <w:b/>
        </w:rPr>
      </w:pPr>
      <w:r>
        <w:rPr>
          <w:rFonts w:eastAsia="Times New Roman" w:cs="Times New Roman"/>
          <w:b/>
        </w:rPr>
        <w:t>Product UX</w:t>
      </w:r>
      <w:r w:rsidR="00DA72B5">
        <w:rPr>
          <w:rFonts w:eastAsia="Times New Roman" w:cs="Times New Roman"/>
          <w:b/>
        </w:rPr>
        <w:t>/UI</w:t>
      </w:r>
    </w:p>
    <w:p w14:paraId="1ACCD745" w14:textId="3F6B2877" w:rsidR="007843A2" w:rsidRDefault="007843A2" w:rsidP="0024709A">
      <w:pPr>
        <w:pStyle w:val="ListParagraph"/>
        <w:ind w:left="0"/>
        <w:rPr>
          <w:rFonts w:eastAsia="Times New Roman" w:cs="Times New Roman"/>
          <w:b/>
        </w:rPr>
      </w:pPr>
    </w:p>
    <w:tbl>
      <w:tblPr>
        <w:tblStyle w:val="TableGrid"/>
        <w:tblW w:w="0" w:type="auto"/>
        <w:tblLook w:val="04A0" w:firstRow="1" w:lastRow="0" w:firstColumn="1" w:lastColumn="0" w:noHBand="0" w:noVBand="1"/>
      </w:tblPr>
      <w:tblGrid>
        <w:gridCol w:w="4675"/>
        <w:gridCol w:w="4675"/>
      </w:tblGrid>
      <w:tr w:rsidR="007843A2" w14:paraId="15DAAD59" w14:textId="77777777" w:rsidTr="007843A2">
        <w:tc>
          <w:tcPr>
            <w:tcW w:w="4675" w:type="dxa"/>
          </w:tcPr>
          <w:p w14:paraId="0C9F22C9" w14:textId="4F5570C3" w:rsidR="007843A2" w:rsidRDefault="007843A2" w:rsidP="0024709A">
            <w:pPr>
              <w:pStyle w:val="ListParagraph"/>
              <w:ind w:left="0"/>
              <w:rPr>
                <w:rFonts w:eastAsia="Times New Roman" w:cs="Times New Roman"/>
                <w:b/>
              </w:rPr>
            </w:pPr>
            <w:r w:rsidRPr="007843A2">
              <w:rPr>
                <w:rFonts w:eastAsia="Times New Roman" w:cs="Times New Roman"/>
                <w:b/>
                <w:noProof/>
              </w:rPr>
              <w:drawing>
                <wp:inline distT="0" distB="0" distL="0" distR="0" wp14:anchorId="1BD3C23C" wp14:editId="0A4BFB8E">
                  <wp:extent cx="2834640" cy="159448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34640" cy="1594487"/>
                          </a:xfrm>
                          <a:prstGeom prst="rect">
                            <a:avLst/>
                          </a:prstGeom>
                        </pic:spPr>
                      </pic:pic>
                    </a:graphicData>
                  </a:graphic>
                </wp:inline>
              </w:drawing>
            </w:r>
          </w:p>
        </w:tc>
        <w:tc>
          <w:tcPr>
            <w:tcW w:w="4675" w:type="dxa"/>
          </w:tcPr>
          <w:p w14:paraId="50061EDC" w14:textId="022DEE70" w:rsidR="007843A2" w:rsidRDefault="007843A2" w:rsidP="0024709A">
            <w:pPr>
              <w:pStyle w:val="ListParagraph"/>
              <w:ind w:left="0"/>
              <w:rPr>
                <w:rFonts w:eastAsia="Times New Roman" w:cs="Times New Roman"/>
                <w:b/>
              </w:rPr>
            </w:pPr>
            <w:r w:rsidRPr="007843A2">
              <w:rPr>
                <w:rFonts w:eastAsia="Times New Roman" w:cs="Times New Roman"/>
                <w:b/>
                <w:noProof/>
              </w:rPr>
              <w:drawing>
                <wp:inline distT="0" distB="0" distL="0" distR="0" wp14:anchorId="3720F636" wp14:editId="634C1A2A">
                  <wp:extent cx="2834640" cy="1594486"/>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34640" cy="1594486"/>
                          </a:xfrm>
                          <a:prstGeom prst="rect">
                            <a:avLst/>
                          </a:prstGeom>
                        </pic:spPr>
                      </pic:pic>
                    </a:graphicData>
                  </a:graphic>
                </wp:inline>
              </w:drawing>
            </w:r>
          </w:p>
        </w:tc>
      </w:tr>
      <w:tr w:rsidR="007843A2" w14:paraId="724C9E39" w14:textId="77777777" w:rsidTr="007843A2">
        <w:tc>
          <w:tcPr>
            <w:tcW w:w="4675" w:type="dxa"/>
          </w:tcPr>
          <w:p w14:paraId="0138F77E" w14:textId="7FE9E0A3" w:rsidR="007843A2" w:rsidRDefault="007843A2" w:rsidP="0024709A">
            <w:pPr>
              <w:pStyle w:val="ListParagraph"/>
              <w:ind w:left="0"/>
              <w:rPr>
                <w:rFonts w:eastAsia="Times New Roman" w:cs="Times New Roman"/>
                <w:b/>
              </w:rPr>
            </w:pPr>
            <w:r w:rsidRPr="007843A2">
              <w:rPr>
                <w:rFonts w:eastAsia="Times New Roman" w:cs="Times New Roman"/>
                <w:b/>
                <w:noProof/>
              </w:rPr>
              <w:drawing>
                <wp:inline distT="0" distB="0" distL="0" distR="0" wp14:anchorId="4A5BCFAA" wp14:editId="79F29D53">
                  <wp:extent cx="2834640" cy="15944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34640" cy="1594485"/>
                          </a:xfrm>
                          <a:prstGeom prst="rect">
                            <a:avLst/>
                          </a:prstGeom>
                        </pic:spPr>
                      </pic:pic>
                    </a:graphicData>
                  </a:graphic>
                </wp:inline>
              </w:drawing>
            </w:r>
          </w:p>
        </w:tc>
        <w:tc>
          <w:tcPr>
            <w:tcW w:w="4675" w:type="dxa"/>
          </w:tcPr>
          <w:p w14:paraId="017B4D2E" w14:textId="63FE15F9" w:rsidR="007843A2" w:rsidRDefault="007843A2" w:rsidP="0024709A">
            <w:pPr>
              <w:pStyle w:val="ListParagraph"/>
              <w:ind w:left="0"/>
              <w:rPr>
                <w:rFonts w:eastAsia="Times New Roman" w:cs="Times New Roman"/>
                <w:b/>
              </w:rPr>
            </w:pPr>
            <w:r w:rsidRPr="007843A2">
              <w:rPr>
                <w:rFonts w:eastAsia="Times New Roman" w:cs="Times New Roman"/>
                <w:b/>
                <w:noProof/>
              </w:rPr>
              <w:drawing>
                <wp:inline distT="0" distB="0" distL="0" distR="0" wp14:anchorId="259DCE25" wp14:editId="7E52D3C3">
                  <wp:extent cx="2834640" cy="15944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4640" cy="1594485"/>
                          </a:xfrm>
                          <a:prstGeom prst="rect">
                            <a:avLst/>
                          </a:prstGeom>
                        </pic:spPr>
                      </pic:pic>
                    </a:graphicData>
                  </a:graphic>
                </wp:inline>
              </w:drawing>
            </w:r>
          </w:p>
        </w:tc>
      </w:tr>
      <w:tr w:rsidR="007843A2" w14:paraId="27526A8C" w14:textId="77777777" w:rsidTr="007843A2">
        <w:tc>
          <w:tcPr>
            <w:tcW w:w="4675" w:type="dxa"/>
          </w:tcPr>
          <w:p w14:paraId="005EE51C" w14:textId="654FF694" w:rsidR="007843A2" w:rsidRDefault="007843A2" w:rsidP="0024709A">
            <w:pPr>
              <w:pStyle w:val="ListParagraph"/>
              <w:ind w:left="0"/>
              <w:rPr>
                <w:rFonts w:eastAsia="Times New Roman" w:cs="Times New Roman"/>
                <w:b/>
              </w:rPr>
            </w:pPr>
            <w:r w:rsidRPr="007843A2">
              <w:rPr>
                <w:rFonts w:eastAsia="Times New Roman" w:cs="Times New Roman"/>
                <w:b/>
                <w:noProof/>
              </w:rPr>
              <w:lastRenderedPageBreak/>
              <w:drawing>
                <wp:inline distT="0" distB="0" distL="0" distR="0" wp14:anchorId="47B387FF" wp14:editId="42EDC59C">
                  <wp:extent cx="2834640" cy="15944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34640" cy="1594485"/>
                          </a:xfrm>
                          <a:prstGeom prst="rect">
                            <a:avLst/>
                          </a:prstGeom>
                        </pic:spPr>
                      </pic:pic>
                    </a:graphicData>
                  </a:graphic>
                </wp:inline>
              </w:drawing>
            </w:r>
          </w:p>
        </w:tc>
        <w:tc>
          <w:tcPr>
            <w:tcW w:w="4675" w:type="dxa"/>
          </w:tcPr>
          <w:p w14:paraId="538819CB" w14:textId="0686C614" w:rsidR="007843A2" w:rsidRDefault="007843A2" w:rsidP="0024709A">
            <w:pPr>
              <w:pStyle w:val="ListParagraph"/>
              <w:ind w:left="0"/>
              <w:rPr>
                <w:rFonts w:eastAsia="Times New Roman" w:cs="Times New Roman"/>
                <w:b/>
              </w:rPr>
            </w:pPr>
            <w:r w:rsidRPr="007843A2">
              <w:rPr>
                <w:rFonts w:eastAsia="Times New Roman" w:cs="Times New Roman"/>
                <w:b/>
                <w:noProof/>
              </w:rPr>
              <w:drawing>
                <wp:inline distT="0" distB="0" distL="0" distR="0" wp14:anchorId="7B69A2C3" wp14:editId="493A1CAB">
                  <wp:extent cx="2834640" cy="15944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4640" cy="1594485"/>
                          </a:xfrm>
                          <a:prstGeom prst="rect">
                            <a:avLst/>
                          </a:prstGeom>
                        </pic:spPr>
                      </pic:pic>
                    </a:graphicData>
                  </a:graphic>
                </wp:inline>
              </w:drawing>
            </w:r>
          </w:p>
        </w:tc>
      </w:tr>
      <w:tr w:rsidR="007843A2" w14:paraId="167E56BB" w14:textId="77777777" w:rsidTr="007843A2">
        <w:tc>
          <w:tcPr>
            <w:tcW w:w="4675" w:type="dxa"/>
          </w:tcPr>
          <w:p w14:paraId="1FCE5102" w14:textId="4404847A" w:rsidR="007843A2" w:rsidRDefault="007843A2" w:rsidP="0024709A">
            <w:pPr>
              <w:pStyle w:val="ListParagraph"/>
              <w:ind w:left="0"/>
              <w:rPr>
                <w:rFonts w:eastAsia="Times New Roman" w:cs="Times New Roman"/>
                <w:b/>
              </w:rPr>
            </w:pPr>
            <w:r w:rsidRPr="007843A2">
              <w:rPr>
                <w:rFonts w:eastAsia="Times New Roman" w:cs="Times New Roman"/>
                <w:b/>
                <w:noProof/>
              </w:rPr>
              <w:drawing>
                <wp:inline distT="0" distB="0" distL="0" distR="0" wp14:anchorId="7C5B1329" wp14:editId="51A71231">
                  <wp:extent cx="2834640" cy="15944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34640" cy="1594485"/>
                          </a:xfrm>
                          <a:prstGeom prst="rect">
                            <a:avLst/>
                          </a:prstGeom>
                        </pic:spPr>
                      </pic:pic>
                    </a:graphicData>
                  </a:graphic>
                </wp:inline>
              </w:drawing>
            </w:r>
          </w:p>
        </w:tc>
        <w:tc>
          <w:tcPr>
            <w:tcW w:w="4675" w:type="dxa"/>
          </w:tcPr>
          <w:p w14:paraId="49066C87" w14:textId="5EA47D3E" w:rsidR="007843A2" w:rsidRDefault="007843A2" w:rsidP="0024709A">
            <w:pPr>
              <w:pStyle w:val="ListParagraph"/>
              <w:ind w:left="0"/>
              <w:rPr>
                <w:rFonts w:eastAsia="Times New Roman" w:cs="Times New Roman"/>
                <w:b/>
              </w:rPr>
            </w:pPr>
            <w:r w:rsidRPr="007843A2">
              <w:rPr>
                <w:rFonts w:eastAsia="Times New Roman" w:cs="Times New Roman"/>
                <w:b/>
                <w:noProof/>
              </w:rPr>
              <w:drawing>
                <wp:inline distT="0" distB="0" distL="0" distR="0" wp14:anchorId="6765ADCE" wp14:editId="2E496966">
                  <wp:extent cx="2834640" cy="15944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4640" cy="1594485"/>
                          </a:xfrm>
                          <a:prstGeom prst="rect">
                            <a:avLst/>
                          </a:prstGeom>
                        </pic:spPr>
                      </pic:pic>
                    </a:graphicData>
                  </a:graphic>
                </wp:inline>
              </w:drawing>
            </w:r>
          </w:p>
        </w:tc>
      </w:tr>
      <w:tr w:rsidR="007843A2" w14:paraId="395BCFD5" w14:textId="77777777" w:rsidTr="007843A2">
        <w:tc>
          <w:tcPr>
            <w:tcW w:w="4675" w:type="dxa"/>
          </w:tcPr>
          <w:p w14:paraId="07D1F5B1" w14:textId="72021D8A" w:rsidR="007843A2" w:rsidRDefault="007843A2" w:rsidP="0024709A">
            <w:pPr>
              <w:pStyle w:val="ListParagraph"/>
              <w:ind w:left="0"/>
              <w:rPr>
                <w:rFonts w:eastAsia="Times New Roman" w:cs="Times New Roman"/>
                <w:b/>
              </w:rPr>
            </w:pPr>
            <w:r w:rsidRPr="007843A2">
              <w:rPr>
                <w:rFonts w:eastAsia="Times New Roman" w:cs="Times New Roman"/>
                <w:b/>
                <w:noProof/>
              </w:rPr>
              <w:drawing>
                <wp:inline distT="0" distB="0" distL="0" distR="0" wp14:anchorId="56343456" wp14:editId="2323BF5B">
                  <wp:extent cx="2834640" cy="15944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34640" cy="1594485"/>
                          </a:xfrm>
                          <a:prstGeom prst="rect">
                            <a:avLst/>
                          </a:prstGeom>
                        </pic:spPr>
                      </pic:pic>
                    </a:graphicData>
                  </a:graphic>
                </wp:inline>
              </w:drawing>
            </w:r>
          </w:p>
        </w:tc>
        <w:tc>
          <w:tcPr>
            <w:tcW w:w="4675" w:type="dxa"/>
          </w:tcPr>
          <w:p w14:paraId="1CCB2BCB" w14:textId="77777777" w:rsidR="007843A2" w:rsidRDefault="007843A2" w:rsidP="0024709A">
            <w:pPr>
              <w:pStyle w:val="ListParagraph"/>
              <w:ind w:left="0"/>
              <w:rPr>
                <w:rFonts w:eastAsia="Times New Roman" w:cs="Times New Roman"/>
                <w:b/>
              </w:rPr>
            </w:pPr>
          </w:p>
        </w:tc>
      </w:tr>
    </w:tbl>
    <w:p w14:paraId="16337ED0" w14:textId="77777777" w:rsidR="007843A2" w:rsidRDefault="007843A2" w:rsidP="0024709A">
      <w:pPr>
        <w:pStyle w:val="ListParagraph"/>
        <w:ind w:left="0"/>
        <w:rPr>
          <w:rFonts w:eastAsia="Times New Roman" w:cs="Times New Roman"/>
          <w:b/>
        </w:rPr>
      </w:pPr>
    </w:p>
    <w:p w14:paraId="555477B1" w14:textId="77777777" w:rsidR="001727F0" w:rsidRDefault="001727F0">
      <w:pPr>
        <w:rPr>
          <w:rFonts w:eastAsia="Times New Roman" w:cs="Times New Roman"/>
          <w:b/>
          <w:sz w:val="24"/>
          <w:szCs w:val="24"/>
        </w:rPr>
      </w:pPr>
      <w:r>
        <w:rPr>
          <w:rFonts w:eastAsia="Times New Roman" w:cs="Times New Roman"/>
          <w:b/>
        </w:rPr>
        <w:br w:type="page"/>
      </w:r>
    </w:p>
    <w:p w14:paraId="761B25E1" w14:textId="24AE7F40" w:rsidR="00AF56FC" w:rsidRDefault="00AF56FC" w:rsidP="0024709A">
      <w:pPr>
        <w:pStyle w:val="ListParagraph"/>
        <w:ind w:left="0"/>
        <w:rPr>
          <w:rFonts w:eastAsia="Times New Roman" w:cs="Times New Roman"/>
          <w:b/>
        </w:rPr>
      </w:pPr>
      <w:r>
        <w:rPr>
          <w:rFonts w:eastAsia="Times New Roman" w:cs="Times New Roman"/>
          <w:b/>
        </w:rPr>
        <w:lastRenderedPageBreak/>
        <w:t>Appendix 3: Product Roadmap</w:t>
      </w:r>
    </w:p>
    <w:p w14:paraId="03D6CB64" w14:textId="221C14D1" w:rsidR="0024709A" w:rsidRDefault="0024709A" w:rsidP="00914FC5">
      <w:pPr>
        <w:ind w:left="360"/>
        <w:rPr>
          <w:rFonts w:ascii="Helvetica" w:eastAsia="Times New Roman" w:hAnsi="Helvetica" w:cs="Helvetica"/>
          <w:color w:val="262626"/>
          <w:sz w:val="24"/>
          <w:szCs w:val="24"/>
        </w:rPr>
      </w:pPr>
    </w:p>
    <w:tbl>
      <w:tblPr>
        <w:tblW w:w="10255" w:type="dxa"/>
        <w:tblLook w:val="04A0" w:firstRow="1" w:lastRow="0" w:firstColumn="1" w:lastColumn="0" w:noHBand="0" w:noVBand="1"/>
      </w:tblPr>
      <w:tblGrid>
        <w:gridCol w:w="1080"/>
        <w:gridCol w:w="3287"/>
        <w:gridCol w:w="3098"/>
        <w:gridCol w:w="2790"/>
      </w:tblGrid>
      <w:tr w:rsidR="00667AE3" w:rsidRPr="00667AE3" w14:paraId="0DBA55E6" w14:textId="77777777" w:rsidTr="00667AE3">
        <w:trPr>
          <w:trHeight w:val="310"/>
        </w:trPr>
        <w:tc>
          <w:tcPr>
            <w:tcW w:w="1080" w:type="dxa"/>
            <w:tcBorders>
              <w:top w:val="single" w:sz="4" w:space="0" w:color="auto"/>
              <w:left w:val="single" w:sz="4" w:space="0" w:color="auto"/>
              <w:bottom w:val="single" w:sz="4" w:space="0" w:color="auto"/>
              <w:right w:val="single" w:sz="4" w:space="0" w:color="auto"/>
            </w:tcBorders>
            <w:shd w:val="clear" w:color="auto" w:fill="auto"/>
            <w:noWrap/>
            <w:hideMark/>
          </w:tcPr>
          <w:p w14:paraId="18564B5F" w14:textId="77777777" w:rsidR="00667AE3" w:rsidRPr="00667AE3" w:rsidRDefault="00667AE3" w:rsidP="00667AE3">
            <w:pPr>
              <w:spacing w:after="0" w:line="240" w:lineRule="auto"/>
              <w:rPr>
                <w:rFonts w:ascii="Calibri" w:eastAsia="Times New Roman" w:hAnsi="Calibri" w:cs="Calibri"/>
                <w:b/>
                <w:bCs/>
                <w:color w:val="000000"/>
                <w:sz w:val="24"/>
                <w:szCs w:val="24"/>
              </w:rPr>
            </w:pPr>
            <w:r w:rsidRPr="00667AE3">
              <w:rPr>
                <w:rFonts w:ascii="Calibri" w:eastAsia="Times New Roman" w:hAnsi="Calibri" w:cs="Calibri"/>
                <w:b/>
                <w:bCs/>
                <w:color w:val="000000"/>
                <w:sz w:val="24"/>
                <w:szCs w:val="24"/>
              </w:rPr>
              <w:t>Date</w:t>
            </w:r>
          </w:p>
        </w:tc>
        <w:tc>
          <w:tcPr>
            <w:tcW w:w="3287" w:type="dxa"/>
            <w:tcBorders>
              <w:top w:val="single" w:sz="4" w:space="0" w:color="auto"/>
              <w:left w:val="nil"/>
              <w:bottom w:val="single" w:sz="4" w:space="0" w:color="auto"/>
              <w:right w:val="single" w:sz="4" w:space="0" w:color="auto"/>
            </w:tcBorders>
            <w:shd w:val="clear" w:color="auto" w:fill="auto"/>
            <w:noWrap/>
            <w:hideMark/>
          </w:tcPr>
          <w:p w14:paraId="41964371" w14:textId="77777777" w:rsidR="00667AE3" w:rsidRPr="00667AE3" w:rsidRDefault="00667AE3" w:rsidP="00667AE3">
            <w:pPr>
              <w:spacing w:after="0" w:line="240" w:lineRule="auto"/>
              <w:rPr>
                <w:rFonts w:ascii="Calibri" w:eastAsia="Times New Roman" w:hAnsi="Calibri" w:cs="Calibri"/>
                <w:b/>
                <w:bCs/>
                <w:color w:val="000000"/>
              </w:rPr>
            </w:pPr>
            <w:r w:rsidRPr="00667AE3">
              <w:rPr>
                <w:rFonts w:ascii="Calibri" w:eastAsia="Times New Roman" w:hAnsi="Calibri" w:cs="Calibri"/>
                <w:b/>
                <w:bCs/>
                <w:color w:val="000000"/>
              </w:rPr>
              <w:t>June 2019</w:t>
            </w:r>
          </w:p>
        </w:tc>
        <w:tc>
          <w:tcPr>
            <w:tcW w:w="3098" w:type="dxa"/>
            <w:tcBorders>
              <w:top w:val="single" w:sz="4" w:space="0" w:color="auto"/>
              <w:left w:val="nil"/>
              <w:bottom w:val="single" w:sz="4" w:space="0" w:color="auto"/>
              <w:right w:val="single" w:sz="4" w:space="0" w:color="auto"/>
            </w:tcBorders>
            <w:shd w:val="clear" w:color="auto" w:fill="auto"/>
            <w:noWrap/>
            <w:hideMark/>
          </w:tcPr>
          <w:p w14:paraId="3CA62E47" w14:textId="77777777" w:rsidR="00667AE3" w:rsidRPr="00667AE3" w:rsidRDefault="00667AE3" w:rsidP="00667AE3">
            <w:pPr>
              <w:spacing w:after="0" w:line="240" w:lineRule="auto"/>
              <w:rPr>
                <w:rFonts w:ascii="Calibri" w:eastAsia="Times New Roman" w:hAnsi="Calibri" w:cs="Calibri"/>
                <w:b/>
                <w:bCs/>
                <w:color w:val="000000"/>
              </w:rPr>
            </w:pPr>
            <w:r w:rsidRPr="00667AE3">
              <w:rPr>
                <w:rFonts w:ascii="Calibri" w:eastAsia="Times New Roman" w:hAnsi="Calibri" w:cs="Calibri"/>
                <w:b/>
                <w:bCs/>
                <w:color w:val="000000"/>
              </w:rPr>
              <w:t>Q4, 2019</w:t>
            </w:r>
          </w:p>
        </w:tc>
        <w:tc>
          <w:tcPr>
            <w:tcW w:w="2790" w:type="dxa"/>
            <w:tcBorders>
              <w:top w:val="single" w:sz="4" w:space="0" w:color="auto"/>
              <w:left w:val="nil"/>
              <w:bottom w:val="single" w:sz="4" w:space="0" w:color="auto"/>
              <w:right w:val="single" w:sz="4" w:space="0" w:color="auto"/>
            </w:tcBorders>
            <w:shd w:val="clear" w:color="auto" w:fill="auto"/>
            <w:noWrap/>
            <w:hideMark/>
          </w:tcPr>
          <w:p w14:paraId="4E4A26AB" w14:textId="77777777" w:rsidR="00667AE3" w:rsidRPr="00667AE3" w:rsidRDefault="00667AE3" w:rsidP="00667AE3">
            <w:pPr>
              <w:spacing w:after="0" w:line="240" w:lineRule="auto"/>
              <w:rPr>
                <w:rFonts w:ascii="Calibri" w:eastAsia="Times New Roman" w:hAnsi="Calibri" w:cs="Calibri"/>
                <w:b/>
                <w:bCs/>
                <w:color w:val="000000"/>
              </w:rPr>
            </w:pPr>
            <w:r w:rsidRPr="00667AE3">
              <w:rPr>
                <w:rFonts w:ascii="Calibri" w:eastAsia="Times New Roman" w:hAnsi="Calibri" w:cs="Calibri"/>
                <w:b/>
                <w:bCs/>
                <w:color w:val="000000"/>
              </w:rPr>
              <w:t>2020</w:t>
            </w:r>
          </w:p>
        </w:tc>
      </w:tr>
      <w:tr w:rsidR="00667AE3" w:rsidRPr="00667AE3" w14:paraId="5929D858" w14:textId="77777777" w:rsidTr="00667AE3">
        <w:trPr>
          <w:trHeight w:val="310"/>
        </w:trPr>
        <w:tc>
          <w:tcPr>
            <w:tcW w:w="1080" w:type="dxa"/>
            <w:tcBorders>
              <w:top w:val="nil"/>
              <w:left w:val="single" w:sz="4" w:space="0" w:color="auto"/>
              <w:bottom w:val="single" w:sz="4" w:space="0" w:color="auto"/>
              <w:right w:val="single" w:sz="4" w:space="0" w:color="auto"/>
            </w:tcBorders>
            <w:shd w:val="clear" w:color="auto" w:fill="auto"/>
            <w:noWrap/>
            <w:hideMark/>
          </w:tcPr>
          <w:p w14:paraId="407E21FC" w14:textId="77777777" w:rsidR="00667AE3" w:rsidRPr="00667AE3" w:rsidRDefault="00667AE3" w:rsidP="00667AE3">
            <w:pPr>
              <w:spacing w:after="0" w:line="240" w:lineRule="auto"/>
              <w:rPr>
                <w:rFonts w:ascii="Calibri" w:eastAsia="Times New Roman" w:hAnsi="Calibri" w:cs="Calibri"/>
                <w:b/>
                <w:bCs/>
                <w:color w:val="000000"/>
                <w:sz w:val="24"/>
                <w:szCs w:val="24"/>
              </w:rPr>
            </w:pPr>
            <w:r w:rsidRPr="00667AE3">
              <w:rPr>
                <w:rFonts w:ascii="Calibri" w:eastAsia="Times New Roman" w:hAnsi="Calibri" w:cs="Calibri"/>
                <w:b/>
                <w:bCs/>
                <w:color w:val="000000"/>
                <w:sz w:val="24"/>
                <w:szCs w:val="24"/>
              </w:rPr>
              <w:t>Name</w:t>
            </w:r>
          </w:p>
        </w:tc>
        <w:tc>
          <w:tcPr>
            <w:tcW w:w="3287" w:type="dxa"/>
            <w:tcBorders>
              <w:top w:val="nil"/>
              <w:left w:val="nil"/>
              <w:bottom w:val="single" w:sz="4" w:space="0" w:color="auto"/>
              <w:right w:val="single" w:sz="4" w:space="0" w:color="auto"/>
            </w:tcBorders>
            <w:shd w:val="clear" w:color="auto" w:fill="auto"/>
            <w:noWrap/>
            <w:hideMark/>
          </w:tcPr>
          <w:p w14:paraId="41EA9AB0" w14:textId="77777777" w:rsidR="00667AE3" w:rsidRPr="00667AE3" w:rsidRDefault="00667AE3" w:rsidP="00667AE3">
            <w:pPr>
              <w:spacing w:after="0" w:line="240" w:lineRule="auto"/>
              <w:rPr>
                <w:rFonts w:ascii="Calibri" w:eastAsia="Times New Roman" w:hAnsi="Calibri" w:cs="Calibri"/>
                <w:b/>
                <w:bCs/>
                <w:color w:val="000000"/>
              </w:rPr>
            </w:pPr>
            <w:r w:rsidRPr="00667AE3">
              <w:rPr>
                <w:rFonts w:ascii="Calibri" w:eastAsia="Times New Roman" w:hAnsi="Calibri" w:cs="Calibri"/>
                <w:b/>
                <w:bCs/>
                <w:color w:val="000000"/>
              </w:rPr>
              <w:t>Release 1</w:t>
            </w:r>
          </w:p>
        </w:tc>
        <w:tc>
          <w:tcPr>
            <w:tcW w:w="3098" w:type="dxa"/>
            <w:tcBorders>
              <w:top w:val="nil"/>
              <w:left w:val="nil"/>
              <w:bottom w:val="single" w:sz="4" w:space="0" w:color="auto"/>
              <w:right w:val="single" w:sz="4" w:space="0" w:color="auto"/>
            </w:tcBorders>
            <w:shd w:val="clear" w:color="auto" w:fill="auto"/>
            <w:noWrap/>
            <w:hideMark/>
          </w:tcPr>
          <w:p w14:paraId="603D191E" w14:textId="77777777" w:rsidR="00667AE3" w:rsidRPr="00667AE3" w:rsidRDefault="00667AE3" w:rsidP="00667AE3">
            <w:pPr>
              <w:spacing w:after="0" w:line="240" w:lineRule="auto"/>
              <w:rPr>
                <w:rFonts w:ascii="Calibri" w:eastAsia="Times New Roman" w:hAnsi="Calibri" w:cs="Calibri"/>
                <w:b/>
                <w:bCs/>
                <w:color w:val="000000"/>
              </w:rPr>
            </w:pPr>
            <w:r w:rsidRPr="00667AE3">
              <w:rPr>
                <w:rFonts w:ascii="Calibri" w:eastAsia="Times New Roman" w:hAnsi="Calibri" w:cs="Calibri"/>
                <w:b/>
                <w:bCs/>
                <w:color w:val="000000"/>
              </w:rPr>
              <w:t>Release 2</w:t>
            </w:r>
          </w:p>
        </w:tc>
        <w:tc>
          <w:tcPr>
            <w:tcW w:w="2790" w:type="dxa"/>
            <w:tcBorders>
              <w:top w:val="nil"/>
              <w:left w:val="nil"/>
              <w:bottom w:val="single" w:sz="4" w:space="0" w:color="auto"/>
              <w:right w:val="single" w:sz="4" w:space="0" w:color="auto"/>
            </w:tcBorders>
            <w:shd w:val="clear" w:color="auto" w:fill="auto"/>
            <w:noWrap/>
            <w:hideMark/>
          </w:tcPr>
          <w:p w14:paraId="22F9832B" w14:textId="77777777" w:rsidR="00667AE3" w:rsidRPr="00667AE3" w:rsidRDefault="00667AE3" w:rsidP="00667AE3">
            <w:pPr>
              <w:spacing w:after="0" w:line="240" w:lineRule="auto"/>
              <w:rPr>
                <w:rFonts w:ascii="Calibri" w:eastAsia="Times New Roman" w:hAnsi="Calibri" w:cs="Calibri"/>
                <w:b/>
                <w:bCs/>
                <w:color w:val="000000"/>
              </w:rPr>
            </w:pPr>
            <w:r w:rsidRPr="00667AE3">
              <w:rPr>
                <w:rFonts w:ascii="Calibri" w:eastAsia="Times New Roman" w:hAnsi="Calibri" w:cs="Calibri"/>
                <w:b/>
                <w:bCs/>
                <w:color w:val="000000"/>
              </w:rPr>
              <w:t>Release 3</w:t>
            </w:r>
          </w:p>
        </w:tc>
      </w:tr>
      <w:tr w:rsidR="00667AE3" w:rsidRPr="00667AE3" w14:paraId="5FB7FBE0" w14:textId="77777777" w:rsidTr="00667AE3">
        <w:trPr>
          <w:trHeight w:val="910"/>
        </w:trPr>
        <w:tc>
          <w:tcPr>
            <w:tcW w:w="1080" w:type="dxa"/>
            <w:tcBorders>
              <w:top w:val="nil"/>
              <w:left w:val="single" w:sz="4" w:space="0" w:color="auto"/>
              <w:bottom w:val="single" w:sz="4" w:space="0" w:color="auto"/>
              <w:right w:val="single" w:sz="4" w:space="0" w:color="auto"/>
            </w:tcBorders>
            <w:shd w:val="clear" w:color="auto" w:fill="auto"/>
            <w:noWrap/>
            <w:hideMark/>
          </w:tcPr>
          <w:p w14:paraId="355D8C00" w14:textId="77777777" w:rsidR="00667AE3" w:rsidRPr="00667AE3" w:rsidRDefault="00667AE3" w:rsidP="00667AE3">
            <w:pPr>
              <w:spacing w:after="0" w:line="240" w:lineRule="auto"/>
              <w:rPr>
                <w:rFonts w:ascii="Calibri" w:eastAsia="Times New Roman" w:hAnsi="Calibri" w:cs="Calibri"/>
                <w:b/>
                <w:bCs/>
                <w:color w:val="000000"/>
                <w:sz w:val="24"/>
                <w:szCs w:val="24"/>
              </w:rPr>
            </w:pPr>
            <w:r w:rsidRPr="00667AE3">
              <w:rPr>
                <w:rFonts w:ascii="Calibri" w:eastAsia="Times New Roman" w:hAnsi="Calibri" w:cs="Calibri"/>
                <w:b/>
                <w:bCs/>
                <w:color w:val="000000"/>
                <w:sz w:val="24"/>
                <w:szCs w:val="24"/>
              </w:rPr>
              <w:t>Goal</w:t>
            </w:r>
          </w:p>
        </w:tc>
        <w:tc>
          <w:tcPr>
            <w:tcW w:w="3287" w:type="dxa"/>
            <w:tcBorders>
              <w:top w:val="nil"/>
              <w:left w:val="nil"/>
              <w:bottom w:val="single" w:sz="4" w:space="0" w:color="auto"/>
              <w:right w:val="single" w:sz="4" w:space="0" w:color="auto"/>
            </w:tcBorders>
            <w:shd w:val="clear" w:color="auto" w:fill="auto"/>
            <w:noWrap/>
            <w:hideMark/>
          </w:tcPr>
          <w:p w14:paraId="60D0A248" w14:textId="77777777" w:rsidR="00667AE3" w:rsidRPr="00667AE3" w:rsidRDefault="00667AE3" w:rsidP="00667AE3">
            <w:pPr>
              <w:spacing w:after="0" w:line="240" w:lineRule="auto"/>
              <w:rPr>
                <w:rFonts w:ascii="Calibri" w:eastAsia="Times New Roman" w:hAnsi="Calibri" w:cs="Calibri"/>
                <w:color w:val="000000"/>
              </w:rPr>
            </w:pPr>
            <w:r w:rsidRPr="00667AE3">
              <w:rPr>
                <w:rFonts w:ascii="Calibri" w:eastAsia="Times New Roman" w:hAnsi="Calibri" w:cs="Calibri"/>
                <w:color w:val="000000"/>
              </w:rPr>
              <w:t>Desire/Action: Provide core features</w:t>
            </w:r>
          </w:p>
        </w:tc>
        <w:tc>
          <w:tcPr>
            <w:tcW w:w="3098" w:type="dxa"/>
            <w:tcBorders>
              <w:top w:val="nil"/>
              <w:left w:val="nil"/>
              <w:bottom w:val="single" w:sz="4" w:space="0" w:color="auto"/>
              <w:right w:val="single" w:sz="4" w:space="0" w:color="auto"/>
            </w:tcBorders>
            <w:shd w:val="clear" w:color="auto" w:fill="auto"/>
            <w:hideMark/>
          </w:tcPr>
          <w:p w14:paraId="3EEE8C88" w14:textId="5766A879" w:rsidR="00667AE3" w:rsidRPr="00667AE3" w:rsidRDefault="00667AE3" w:rsidP="00667AE3">
            <w:pPr>
              <w:spacing w:after="0" w:line="240" w:lineRule="auto"/>
              <w:rPr>
                <w:rFonts w:ascii="Calibri" w:eastAsia="Times New Roman" w:hAnsi="Calibri" w:cs="Calibri"/>
                <w:color w:val="000000"/>
              </w:rPr>
            </w:pPr>
            <w:r w:rsidRPr="00667AE3">
              <w:rPr>
                <w:rFonts w:ascii="Calibri" w:eastAsia="Times New Roman" w:hAnsi="Calibri" w:cs="Calibri"/>
                <w:color w:val="000000"/>
              </w:rPr>
              <w:t>Action/Nurture:</w:t>
            </w:r>
            <w:r w:rsidR="00647C15">
              <w:rPr>
                <w:rFonts w:ascii="Calibri" w:eastAsia="Times New Roman" w:hAnsi="Calibri" w:cs="Calibri"/>
                <w:color w:val="000000"/>
              </w:rPr>
              <w:t xml:space="preserve"> </w:t>
            </w:r>
            <w:r w:rsidRPr="00667AE3">
              <w:rPr>
                <w:rFonts w:ascii="Calibri" w:eastAsia="Times New Roman" w:hAnsi="Calibri" w:cs="Calibri"/>
                <w:color w:val="000000"/>
              </w:rPr>
              <w:t>Improve experience and reporting</w:t>
            </w:r>
          </w:p>
        </w:tc>
        <w:tc>
          <w:tcPr>
            <w:tcW w:w="2790" w:type="dxa"/>
            <w:tcBorders>
              <w:top w:val="nil"/>
              <w:left w:val="nil"/>
              <w:bottom w:val="single" w:sz="4" w:space="0" w:color="auto"/>
              <w:right w:val="single" w:sz="4" w:space="0" w:color="auto"/>
            </w:tcBorders>
            <w:shd w:val="clear" w:color="auto" w:fill="auto"/>
            <w:hideMark/>
          </w:tcPr>
          <w:p w14:paraId="60921838" w14:textId="77777777" w:rsidR="00667AE3" w:rsidRPr="00667AE3" w:rsidRDefault="00667AE3" w:rsidP="00667AE3">
            <w:pPr>
              <w:spacing w:after="0" w:line="240" w:lineRule="auto"/>
              <w:rPr>
                <w:rFonts w:ascii="Calibri" w:eastAsia="Times New Roman" w:hAnsi="Calibri" w:cs="Calibri"/>
                <w:color w:val="000000"/>
              </w:rPr>
            </w:pPr>
            <w:r w:rsidRPr="00667AE3">
              <w:rPr>
                <w:rFonts w:ascii="Calibri" w:eastAsia="Times New Roman" w:hAnsi="Calibri" w:cs="Calibri"/>
                <w:color w:val="000000"/>
              </w:rPr>
              <w:t xml:space="preserve">Nurture: Extend usage platforms and increase engagement </w:t>
            </w:r>
          </w:p>
        </w:tc>
      </w:tr>
      <w:tr w:rsidR="00667AE3" w:rsidRPr="00667AE3" w14:paraId="54C33F68" w14:textId="77777777" w:rsidTr="00667AE3">
        <w:trPr>
          <w:trHeight w:val="2900"/>
        </w:trPr>
        <w:tc>
          <w:tcPr>
            <w:tcW w:w="1080" w:type="dxa"/>
            <w:tcBorders>
              <w:top w:val="nil"/>
              <w:left w:val="single" w:sz="4" w:space="0" w:color="auto"/>
              <w:bottom w:val="single" w:sz="4" w:space="0" w:color="auto"/>
              <w:right w:val="single" w:sz="4" w:space="0" w:color="auto"/>
            </w:tcBorders>
            <w:shd w:val="clear" w:color="auto" w:fill="auto"/>
            <w:noWrap/>
            <w:hideMark/>
          </w:tcPr>
          <w:p w14:paraId="3046B0EB" w14:textId="77777777" w:rsidR="00667AE3" w:rsidRPr="00667AE3" w:rsidRDefault="00667AE3" w:rsidP="00667AE3">
            <w:pPr>
              <w:spacing w:after="0" w:line="240" w:lineRule="auto"/>
              <w:rPr>
                <w:rFonts w:ascii="Calibri" w:eastAsia="Times New Roman" w:hAnsi="Calibri" w:cs="Calibri"/>
                <w:b/>
                <w:bCs/>
                <w:color w:val="000000"/>
                <w:sz w:val="24"/>
                <w:szCs w:val="24"/>
              </w:rPr>
            </w:pPr>
            <w:r w:rsidRPr="00667AE3">
              <w:rPr>
                <w:rFonts w:ascii="Calibri" w:eastAsia="Times New Roman" w:hAnsi="Calibri" w:cs="Calibri"/>
                <w:b/>
                <w:bCs/>
                <w:color w:val="000000"/>
                <w:sz w:val="24"/>
                <w:szCs w:val="24"/>
              </w:rPr>
              <w:t>Features</w:t>
            </w:r>
          </w:p>
        </w:tc>
        <w:tc>
          <w:tcPr>
            <w:tcW w:w="3287" w:type="dxa"/>
            <w:tcBorders>
              <w:top w:val="nil"/>
              <w:left w:val="nil"/>
              <w:bottom w:val="single" w:sz="4" w:space="0" w:color="auto"/>
              <w:right w:val="single" w:sz="4" w:space="0" w:color="auto"/>
            </w:tcBorders>
            <w:shd w:val="clear" w:color="auto" w:fill="auto"/>
            <w:hideMark/>
          </w:tcPr>
          <w:p w14:paraId="22FDFA78" w14:textId="77777777" w:rsidR="00667AE3" w:rsidRPr="00667AE3" w:rsidRDefault="00667AE3" w:rsidP="00667AE3">
            <w:pPr>
              <w:spacing w:after="0" w:line="240" w:lineRule="auto"/>
              <w:rPr>
                <w:rFonts w:ascii="Calibri" w:eastAsia="Times New Roman" w:hAnsi="Calibri" w:cs="Calibri"/>
                <w:color w:val="000000"/>
              </w:rPr>
            </w:pPr>
            <w:r w:rsidRPr="00667AE3">
              <w:rPr>
                <w:rFonts w:ascii="Calibri" w:eastAsia="Times New Roman" w:hAnsi="Calibri" w:cs="Calibri"/>
                <w:color w:val="000000"/>
              </w:rPr>
              <w:t xml:space="preserve">For </w:t>
            </w:r>
            <w:r w:rsidRPr="00667AE3">
              <w:rPr>
                <w:rFonts w:ascii="Calibri" w:eastAsia="Times New Roman" w:hAnsi="Calibri" w:cs="Calibri"/>
                <w:b/>
                <w:bCs/>
                <w:color w:val="000000"/>
              </w:rPr>
              <w:t>Students</w:t>
            </w:r>
            <w:r w:rsidRPr="00667AE3">
              <w:rPr>
                <w:rFonts w:ascii="Calibri" w:eastAsia="Times New Roman" w:hAnsi="Calibri" w:cs="Calibri"/>
                <w:color w:val="000000"/>
              </w:rPr>
              <w:t>:</w:t>
            </w:r>
            <w:r w:rsidRPr="00667AE3">
              <w:rPr>
                <w:rFonts w:ascii="Calibri" w:eastAsia="Times New Roman" w:hAnsi="Calibri" w:cs="Calibri"/>
                <w:color w:val="000000"/>
              </w:rPr>
              <w:br/>
              <w:t>1. Easy to use Triage Chatbot</w:t>
            </w:r>
            <w:r w:rsidRPr="00667AE3">
              <w:rPr>
                <w:rFonts w:ascii="Calibri" w:eastAsia="Times New Roman" w:hAnsi="Calibri" w:cs="Calibri"/>
                <w:color w:val="000000"/>
              </w:rPr>
              <w:br/>
              <w:t>2. Identify learning style</w:t>
            </w:r>
            <w:r w:rsidRPr="00667AE3">
              <w:rPr>
                <w:rFonts w:ascii="Calibri" w:eastAsia="Times New Roman" w:hAnsi="Calibri" w:cs="Calibri"/>
                <w:color w:val="000000"/>
              </w:rPr>
              <w:br/>
              <w:t>3. Access to resources, tutors, study groups</w:t>
            </w:r>
            <w:r w:rsidRPr="00667AE3">
              <w:rPr>
                <w:rFonts w:ascii="Calibri" w:eastAsia="Times New Roman" w:hAnsi="Calibri" w:cs="Calibri"/>
                <w:color w:val="000000"/>
              </w:rPr>
              <w:br/>
              <w:t>4. Scheduling tool</w:t>
            </w:r>
            <w:r w:rsidRPr="00667AE3">
              <w:rPr>
                <w:rFonts w:ascii="Calibri" w:eastAsia="Times New Roman" w:hAnsi="Calibri" w:cs="Calibri"/>
                <w:color w:val="000000"/>
              </w:rPr>
              <w:br/>
              <w:t>5. Electronic Whiteboard</w:t>
            </w:r>
            <w:r w:rsidRPr="00667AE3">
              <w:rPr>
                <w:rFonts w:ascii="Calibri" w:eastAsia="Times New Roman" w:hAnsi="Calibri" w:cs="Calibri"/>
                <w:color w:val="000000"/>
              </w:rPr>
              <w:br/>
              <w:t xml:space="preserve">For </w:t>
            </w:r>
            <w:r w:rsidRPr="00667AE3">
              <w:rPr>
                <w:rFonts w:ascii="Calibri" w:eastAsia="Times New Roman" w:hAnsi="Calibri" w:cs="Calibri"/>
                <w:b/>
                <w:bCs/>
                <w:color w:val="000000"/>
              </w:rPr>
              <w:t>Administrators</w:t>
            </w:r>
            <w:r w:rsidRPr="00667AE3">
              <w:rPr>
                <w:rFonts w:ascii="Calibri" w:eastAsia="Times New Roman" w:hAnsi="Calibri" w:cs="Calibri"/>
                <w:color w:val="000000"/>
              </w:rPr>
              <w:t>:</w:t>
            </w:r>
            <w:r w:rsidRPr="00667AE3">
              <w:rPr>
                <w:rFonts w:ascii="Calibri" w:eastAsia="Times New Roman" w:hAnsi="Calibri" w:cs="Calibri"/>
                <w:color w:val="000000"/>
              </w:rPr>
              <w:br/>
              <w:t>6. Capture user ratings</w:t>
            </w:r>
            <w:r w:rsidRPr="00667AE3">
              <w:rPr>
                <w:rFonts w:ascii="Calibri" w:eastAsia="Times New Roman" w:hAnsi="Calibri" w:cs="Calibri"/>
                <w:color w:val="000000"/>
              </w:rPr>
              <w:br/>
              <w:t>7. Payment model</w:t>
            </w:r>
          </w:p>
        </w:tc>
        <w:tc>
          <w:tcPr>
            <w:tcW w:w="3098" w:type="dxa"/>
            <w:tcBorders>
              <w:top w:val="nil"/>
              <w:left w:val="nil"/>
              <w:bottom w:val="single" w:sz="4" w:space="0" w:color="auto"/>
              <w:right w:val="single" w:sz="4" w:space="0" w:color="auto"/>
            </w:tcBorders>
            <w:shd w:val="clear" w:color="auto" w:fill="auto"/>
            <w:hideMark/>
          </w:tcPr>
          <w:p w14:paraId="047E91EF" w14:textId="77777777" w:rsidR="00667AE3" w:rsidRPr="00667AE3" w:rsidRDefault="00667AE3" w:rsidP="00667AE3">
            <w:pPr>
              <w:spacing w:after="0" w:line="240" w:lineRule="auto"/>
              <w:rPr>
                <w:rFonts w:ascii="Calibri" w:eastAsia="Times New Roman" w:hAnsi="Calibri" w:cs="Calibri"/>
                <w:color w:val="000000"/>
              </w:rPr>
            </w:pPr>
            <w:r w:rsidRPr="00667AE3">
              <w:rPr>
                <w:rFonts w:ascii="Calibri" w:eastAsia="Times New Roman" w:hAnsi="Calibri" w:cs="Calibri"/>
                <w:color w:val="000000"/>
              </w:rPr>
              <w:t xml:space="preserve">For </w:t>
            </w:r>
            <w:r w:rsidRPr="00667AE3">
              <w:rPr>
                <w:rFonts w:ascii="Calibri" w:eastAsia="Times New Roman" w:hAnsi="Calibri" w:cs="Calibri"/>
                <w:b/>
                <w:bCs/>
                <w:color w:val="000000"/>
              </w:rPr>
              <w:t>Students</w:t>
            </w:r>
            <w:r w:rsidRPr="00667AE3">
              <w:rPr>
                <w:rFonts w:ascii="Calibri" w:eastAsia="Times New Roman" w:hAnsi="Calibri" w:cs="Calibri"/>
                <w:color w:val="000000"/>
              </w:rPr>
              <w:t xml:space="preserve">: </w:t>
            </w:r>
            <w:r w:rsidRPr="00667AE3">
              <w:rPr>
                <w:rFonts w:ascii="Calibri" w:eastAsia="Times New Roman" w:hAnsi="Calibri" w:cs="Calibri"/>
                <w:color w:val="000000"/>
              </w:rPr>
              <w:br/>
              <w:t>1. Customizable Chatbot</w:t>
            </w:r>
            <w:r w:rsidRPr="00667AE3">
              <w:rPr>
                <w:rFonts w:ascii="Calibri" w:eastAsia="Times New Roman" w:hAnsi="Calibri" w:cs="Calibri"/>
                <w:color w:val="000000"/>
              </w:rPr>
              <w:br/>
              <w:t xml:space="preserve">2. Reduce time to information by completing triage interview faster </w:t>
            </w:r>
            <w:r w:rsidRPr="00667AE3">
              <w:rPr>
                <w:rFonts w:ascii="Calibri" w:eastAsia="Times New Roman" w:hAnsi="Calibri" w:cs="Calibri"/>
                <w:color w:val="000000"/>
              </w:rPr>
              <w:br/>
              <w:t>3. Give ranking to suggested resources for quick access</w:t>
            </w:r>
            <w:r w:rsidRPr="00667AE3">
              <w:rPr>
                <w:rFonts w:ascii="Calibri" w:eastAsia="Times New Roman" w:hAnsi="Calibri" w:cs="Calibri"/>
                <w:color w:val="000000"/>
              </w:rPr>
              <w:br/>
              <w:t>4. Adding more features to whiteboard</w:t>
            </w:r>
            <w:r w:rsidRPr="00667AE3">
              <w:rPr>
                <w:rFonts w:ascii="Calibri" w:eastAsia="Times New Roman" w:hAnsi="Calibri" w:cs="Calibri"/>
                <w:color w:val="000000"/>
              </w:rPr>
              <w:br/>
              <w:t xml:space="preserve">For </w:t>
            </w:r>
            <w:r w:rsidRPr="00667AE3">
              <w:rPr>
                <w:rFonts w:ascii="Calibri" w:eastAsia="Times New Roman" w:hAnsi="Calibri" w:cs="Calibri"/>
                <w:b/>
                <w:bCs/>
                <w:color w:val="000000"/>
              </w:rPr>
              <w:t>Administrators</w:t>
            </w:r>
            <w:r w:rsidRPr="00667AE3">
              <w:rPr>
                <w:rFonts w:ascii="Calibri" w:eastAsia="Times New Roman" w:hAnsi="Calibri" w:cs="Calibri"/>
                <w:color w:val="000000"/>
              </w:rPr>
              <w:t>:</w:t>
            </w:r>
            <w:r w:rsidRPr="00667AE3">
              <w:rPr>
                <w:rFonts w:ascii="Calibri" w:eastAsia="Times New Roman" w:hAnsi="Calibri" w:cs="Calibri"/>
                <w:color w:val="000000"/>
              </w:rPr>
              <w:br/>
              <w:t>5. Reports for administrators, faculty members and business owners</w:t>
            </w:r>
          </w:p>
        </w:tc>
        <w:tc>
          <w:tcPr>
            <w:tcW w:w="2790" w:type="dxa"/>
            <w:tcBorders>
              <w:top w:val="nil"/>
              <w:left w:val="nil"/>
              <w:bottom w:val="single" w:sz="4" w:space="0" w:color="auto"/>
              <w:right w:val="single" w:sz="4" w:space="0" w:color="auto"/>
            </w:tcBorders>
            <w:shd w:val="clear" w:color="auto" w:fill="auto"/>
            <w:hideMark/>
          </w:tcPr>
          <w:p w14:paraId="759DD818" w14:textId="77777777" w:rsidR="00667AE3" w:rsidRDefault="00667AE3" w:rsidP="00667AE3">
            <w:pPr>
              <w:spacing w:after="0" w:line="240" w:lineRule="auto"/>
              <w:rPr>
                <w:rFonts w:ascii="Calibri" w:eastAsia="Times New Roman" w:hAnsi="Calibri" w:cs="Calibri"/>
                <w:color w:val="000000"/>
              </w:rPr>
            </w:pPr>
            <w:r w:rsidRPr="00667AE3">
              <w:rPr>
                <w:rFonts w:ascii="Calibri" w:eastAsia="Times New Roman" w:hAnsi="Calibri" w:cs="Calibri"/>
                <w:color w:val="000000"/>
              </w:rPr>
              <w:t xml:space="preserve">For </w:t>
            </w:r>
            <w:r w:rsidRPr="00667AE3">
              <w:rPr>
                <w:rFonts w:ascii="Calibri" w:eastAsia="Times New Roman" w:hAnsi="Calibri" w:cs="Calibri"/>
                <w:b/>
                <w:bCs/>
                <w:color w:val="000000"/>
              </w:rPr>
              <w:t>Business Owner</w:t>
            </w:r>
            <w:r w:rsidRPr="00667AE3">
              <w:rPr>
                <w:rFonts w:ascii="Calibri" w:eastAsia="Times New Roman" w:hAnsi="Calibri" w:cs="Calibri"/>
                <w:color w:val="000000"/>
              </w:rPr>
              <w:t>:</w:t>
            </w:r>
            <w:r w:rsidRPr="00667AE3">
              <w:rPr>
                <w:rFonts w:ascii="Calibri" w:eastAsia="Times New Roman" w:hAnsi="Calibri" w:cs="Calibri"/>
                <w:color w:val="000000"/>
              </w:rPr>
              <w:br/>
              <w:t>1. Support targeted ads</w:t>
            </w:r>
            <w:r w:rsidRPr="00667AE3">
              <w:rPr>
                <w:rFonts w:ascii="Calibri" w:eastAsia="Times New Roman" w:hAnsi="Calibri" w:cs="Calibri"/>
                <w:color w:val="000000"/>
              </w:rPr>
              <w:br/>
              <w:t>For Students:</w:t>
            </w:r>
            <w:r w:rsidRPr="00667AE3">
              <w:rPr>
                <w:rFonts w:ascii="Calibri" w:eastAsia="Times New Roman" w:hAnsi="Calibri" w:cs="Calibri"/>
                <w:color w:val="000000"/>
              </w:rPr>
              <w:br/>
              <w:t>2. Provide access of complete product on mobile</w:t>
            </w:r>
            <w:r w:rsidRPr="00667AE3">
              <w:rPr>
                <w:rFonts w:ascii="Calibri" w:eastAsia="Times New Roman" w:hAnsi="Calibri" w:cs="Calibri"/>
                <w:color w:val="000000"/>
              </w:rPr>
              <w:br/>
              <w:t>3. Improve student user experience by promoting engagement</w:t>
            </w:r>
            <w:r w:rsidRPr="00667AE3">
              <w:rPr>
                <w:rFonts w:ascii="Calibri" w:eastAsia="Times New Roman" w:hAnsi="Calibri" w:cs="Calibri"/>
                <w:color w:val="000000"/>
              </w:rPr>
              <w:br/>
              <w:t xml:space="preserve">For </w:t>
            </w:r>
            <w:r w:rsidRPr="00667AE3">
              <w:rPr>
                <w:rFonts w:ascii="Calibri" w:eastAsia="Times New Roman" w:hAnsi="Calibri" w:cs="Calibri"/>
                <w:b/>
                <w:bCs/>
                <w:color w:val="000000"/>
              </w:rPr>
              <w:t>Faculty and Administrators</w:t>
            </w:r>
            <w:r w:rsidRPr="00667AE3">
              <w:rPr>
                <w:rFonts w:ascii="Calibri" w:eastAsia="Times New Roman" w:hAnsi="Calibri" w:cs="Calibri"/>
                <w:color w:val="000000"/>
              </w:rPr>
              <w:t>:</w:t>
            </w:r>
            <w:r w:rsidRPr="00667AE3">
              <w:rPr>
                <w:rFonts w:ascii="Calibri" w:eastAsia="Times New Roman" w:hAnsi="Calibri" w:cs="Calibri"/>
                <w:color w:val="000000"/>
              </w:rPr>
              <w:br/>
              <w:t>4. Create information dashboards for faculty members and administrators</w:t>
            </w:r>
          </w:p>
          <w:p w14:paraId="06B1241E" w14:textId="212DADD3" w:rsidR="00A933E8" w:rsidRPr="00A933E8" w:rsidRDefault="00A933E8" w:rsidP="00A933E8">
            <w:pPr>
              <w:rPr>
                <w:rFonts w:ascii="Calibri" w:eastAsia="Times New Roman" w:hAnsi="Calibri" w:cs="Calibri"/>
                <w:color w:val="000000"/>
              </w:rPr>
            </w:pPr>
            <w:r w:rsidRPr="00A933E8">
              <w:rPr>
                <w:rFonts w:ascii="Calibri" w:eastAsia="Times New Roman" w:hAnsi="Calibri" w:cs="Calibri"/>
                <w:color w:val="000000"/>
              </w:rPr>
              <w:t>5.</w:t>
            </w:r>
            <w:r>
              <w:rPr>
                <w:rFonts w:ascii="Calibri" w:eastAsia="Times New Roman" w:hAnsi="Calibri" w:cs="Calibri"/>
                <w:color w:val="000000"/>
              </w:rPr>
              <w:t xml:space="preserve"> Extend to non-STEM departments</w:t>
            </w:r>
          </w:p>
        </w:tc>
      </w:tr>
      <w:tr w:rsidR="00667AE3" w:rsidRPr="00667AE3" w14:paraId="25EC4D95" w14:textId="77777777" w:rsidTr="00667AE3">
        <w:trPr>
          <w:trHeight w:val="1370"/>
        </w:trPr>
        <w:tc>
          <w:tcPr>
            <w:tcW w:w="1080" w:type="dxa"/>
            <w:tcBorders>
              <w:top w:val="nil"/>
              <w:left w:val="single" w:sz="4" w:space="0" w:color="auto"/>
              <w:bottom w:val="single" w:sz="4" w:space="0" w:color="auto"/>
              <w:right w:val="single" w:sz="4" w:space="0" w:color="auto"/>
            </w:tcBorders>
            <w:shd w:val="clear" w:color="auto" w:fill="auto"/>
            <w:hideMark/>
          </w:tcPr>
          <w:p w14:paraId="61644E93" w14:textId="106F0E29" w:rsidR="00667AE3" w:rsidRPr="00667AE3" w:rsidRDefault="00667AE3" w:rsidP="00667AE3">
            <w:pPr>
              <w:spacing w:after="0" w:line="240" w:lineRule="auto"/>
              <w:rPr>
                <w:rFonts w:ascii="Calibri" w:eastAsia="Times New Roman" w:hAnsi="Calibri" w:cs="Calibri"/>
                <w:b/>
                <w:bCs/>
                <w:color w:val="000000"/>
                <w:sz w:val="24"/>
                <w:szCs w:val="24"/>
              </w:rPr>
            </w:pPr>
            <w:r w:rsidRPr="00667AE3">
              <w:rPr>
                <w:rFonts w:ascii="Calibri" w:eastAsia="Times New Roman" w:hAnsi="Calibri" w:cs="Calibri"/>
                <w:b/>
                <w:bCs/>
                <w:color w:val="000000"/>
                <w:sz w:val="24"/>
                <w:szCs w:val="24"/>
              </w:rPr>
              <w:t>Metrics for success</w:t>
            </w:r>
            <w:r w:rsidR="00B21A2E">
              <w:rPr>
                <w:rFonts w:ascii="Calibri" w:eastAsia="Times New Roman" w:hAnsi="Calibri" w:cs="Calibri"/>
                <w:b/>
                <w:bCs/>
                <w:color w:val="000000"/>
                <w:sz w:val="24"/>
                <w:szCs w:val="24"/>
              </w:rPr>
              <w:t xml:space="preserve">: </w:t>
            </w:r>
          </w:p>
        </w:tc>
        <w:tc>
          <w:tcPr>
            <w:tcW w:w="3287" w:type="dxa"/>
            <w:tcBorders>
              <w:top w:val="nil"/>
              <w:left w:val="nil"/>
              <w:bottom w:val="single" w:sz="4" w:space="0" w:color="auto"/>
              <w:right w:val="single" w:sz="4" w:space="0" w:color="auto"/>
            </w:tcBorders>
            <w:shd w:val="clear" w:color="auto" w:fill="auto"/>
            <w:hideMark/>
          </w:tcPr>
          <w:p w14:paraId="5EFF8A8F" w14:textId="0C738909" w:rsidR="0055754B" w:rsidRPr="0055754B" w:rsidRDefault="0055754B" w:rsidP="0055754B">
            <w:pPr>
              <w:pStyle w:val="ListParagraph"/>
              <w:numPr>
                <w:ilvl w:val="0"/>
                <w:numId w:val="30"/>
              </w:numPr>
              <w:ind w:left="306" w:hanging="270"/>
              <w:rPr>
                <w:rFonts w:eastAsia="Times New Roman" w:cstheme="minorHAnsi"/>
                <w:color w:val="000000"/>
                <w:sz w:val="22"/>
                <w:szCs w:val="22"/>
              </w:rPr>
            </w:pPr>
            <w:r w:rsidRPr="00A7337D">
              <w:rPr>
                <w:rFonts w:ascii="Calibri" w:eastAsia="Times New Roman" w:hAnsi="Calibri" w:cs="Calibri"/>
                <w:color w:val="000000"/>
                <w:sz w:val="22"/>
                <w:szCs w:val="22"/>
              </w:rPr>
              <w:t xml:space="preserve">20% </w:t>
            </w:r>
            <w:r w:rsidR="004E12CC" w:rsidRPr="00A7337D">
              <w:rPr>
                <w:rFonts w:ascii="Calibri" w:eastAsia="Times New Roman" w:hAnsi="Calibri" w:cs="Calibri"/>
                <w:color w:val="000000"/>
                <w:sz w:val="22"/>
                <w:szCs w:val="22"/>
              </w:rPr>
              <w:t xml:space="preserve">Institutions </w:t>
            </w:r>
            <w:r w:rsidR="00B21A2E" w:rsidRPr="00A7337D">
              <w:rPr>
                <w:rFonts w:ascii="Calibri" w:eastAsia="Times New Roman" w:hAnsi="Calibri" w:cs="Calibri"/>
                <w:color w:val="000000"/>
                <w:sz w:val="22"/>
                <w:szCs w:val="22"/>
              </w:rPr>
              <w:t>adopting EmpowerU per total # of PoCs: (1 of 5)</w:t>
            </w:r>
            <w:r w:rsidRPr="0055754B">
              <w:rPr>
                <w:rFonts w:eastAsia="Times New Roman" w:cstheme="minorHAnsi"/>
                <w:color w:val="000000"/>
                <w:sz w:val="22"/>
                <w:szCs w:val="22"/>
              </w:rPr>
              <w:t xml:space="preserve"> </w:t>
            </w:r>
          </w:p>
          <w:p w14:paraId="475CE620" w14:textId="34144431" w:rsidR="0055754B" w:rsidRPr="0055754B" w:rsidRDefault="0055754B" w:rsidP="0055754B">
            <w:pPr>
              <w:pStyle w:val="ListParagraph"/>
              <w:numPr>
                <w:ilvl w:val="0"/>
                <w:numId w:val="30"/>
              </w:numPr>
              <w:ind w:left="306" w:hanging="270"/>
              <w:rPr>
                <w:rFonts w:eastAsia="Times New Roman" w:cstheme="minorHAnsi"/>
                <w:color w:val="000000"/>
                <w:sz w:val="22"/>
                <w:szCs w:val="22"/>
              </w:rPr>
            </w:pPr>
            <w:r w:rsidRPr="00A7337D">
              <w:rPr>
                <w:rFonts w:ascii="Calibri" w:eastAsia="Times New Roman" w:hAnsi="Calibri" w:cs="Calibri"/>
                <w:color w:val="000000"/>
                <w:sz w:val="22"/>
                <w:szCs w:val="22"/>
              </w:rPr>
              <w:t xml:space="preserve">10%  </w:t>
            </w:r>
            <w:r w:rsidR="00667AE3" w:rsidRPr="00A7337D">
              <w:rPr>
                <w:rFonts w:ascii="Calibri" w:eastAsia="Times New Roman" w:hAnsi="Calibri" w:cs="Calibri"/>
                <w:color w:val="000000"/>
                <w:sz w:val="22"/>
                <w:szCs w:val="22"/>
              </w:rPr>
              <w:t>Number of students using the tool per day</w:t>
            </w:r>
            <w:r w:rsidR="00B21A2E" w:rsidRPr="00A7337D">
              <w:rPr>
                <w:rFonts w:ascii="Calibri" w:eastAsia="Times New Roman" w:hAnsi="Calibri" w:cs="Calibri"/>
                <w:color w:val="000000"/>
                <w:sz w:val="22"/>
                <w:szCs w:val="22"/>
              </w:rPr>
              <w:t>/total STEM students: (</w:t>
            </w:r>
            <w:r w:rsidR="006D6FD1" w:rsidRPr="00A7337D">
              <w:rPr>
                <w:rFonts w:ascii="Calibri" w:eastAsia="Times New Roman" w:hAnsi="Calibri" w:cs="Calibri"/>
                <w:color w:val="000000"/>
                <w:sz w:val="22"/>
                <w:szCs w:val="22"/>
              </w:rPr>
              <w:t xml:space="preserve">e.g, </w:t>
            </w:r>
            <w:r w:rsidR="00B21A2E" w:rsidRPr="00A7337D">
              <w:rPr>
                <w:rFonts w:ascii="Calibri" w:eastAsia="Times New Roman" w:hAnsi="Calibri" w:cs="Calibri"/>
                <w:color w:val="000000"/>
                <w:sz w:val="22"/>
                <w:szCs w:val="22"/>
              </w:rPr>
              <w:t xml:space="preserve">200 of (1,650 = 1/3 of student body of 5,000)) </w:t>
            </w:r>
            <w:r w:rsidR="00667AE3" w:rsidRPr="00A7337D">
              <w:rPr>
                <w:rFonts w:ascii="Calibri" w:eastAsia="Times New Roman" w:hAnsi="Calibri" w:cs="Calibri"/>
                <w:color w:val="000000"/>
                <w:sz w:val="22"/>
                <w:szCs w:val="22"/>
              </w:rPr>
              <w:t>;</w:t>
            </w:r>
            <w:r w:rsidRPr="0055754B">
              <w:rPr>
                <w:rFonts w:eastAsia="Times New Roman" w:cstheme="minorHAnsi"/>
                <w:color w:val="000000"/>
                <w:sz w:val="22"/>
                <w:szCs w:val="22"/>
              </w:rPr>
              <w:t xml:space="preserve"> </w:t>
            </w:r>
          </w:p>
          <w:p w14:paraId="6027366A" w14:textId="66A6E624" w:rsidR="00667AE3" w:rsidRPr="00667AE3" w:rsidRDefault="0055754B" w:rsidP="00A7337D">
            <w:pPr>
              <w:pStyle w:val="ListParagraph"/>
              <w:numPr>
                <w:ilvl w:val="0"/>
                <w:numId w:val="30"/>
              </w:numPr>
              <w:ind w:left="306" w:hanging="270"/>
              <w:rPr>
                <w:rFonts w:ascii="Calibri" w:eastAsia="Times New Roman" w:hAnsi="Calibri" w:cs="Calibri"/>
                <w:color w:val="000000"/>
              </w:rPr>
            </w:pPr>
            <w:r w:rsidRPr="0055754B">
              <w:rPr>
                <w:rFonts w:ascii="Calibri" w:eastAsia="Times New Roman" w:hAnsi="Calibri" w:cs="Calibri"/>
                <w:color w:val="000000"/>
                <w:sz w:val="22"/>
                <w:szCs w:val="22"/>
              </w:rPr>
              <w:t xml:space="preserve">2%  </w:t>
            </w:r>
            <w:r w:rsidR="00B21A2E" w:rsidRPr="0055754B">
              <w:rPr>
                <w:rFonts w:ascii="Calibri" w:eastAsia="Times New Roman" w:hAnsi="Calibri" w:cs="Calibri"/>
                <w:color w:val="000000"/>
                <w:sz w:val="22"/>
                <w:szCs w:val="22"/>
              </w:rPr>
              <w:t>Study groups scheduled/total STEM students: (</w:t>
            </w:r>
            <w:r w:rsidR="00667AE3" w:rsidRPr="0055754B">
              <w:rPr>
                <w:rFonts w:ascii="Calibri" w:eastAsia="Times New Roman" w:hAnsi="Calibri" w:cs="Calibri"/>
                <w:color w:val="000000"/>
                <w:sz w:val="22"/>
                <w:szCs w:val="22"/>
              </w:rPr>
              <w:t xml:space="preserve"> </w:t>
            </w:r>
            <w:r w:rsidR="006D6FD1" w:rsidRPr="0055754B">
              <w:rPr>
                <w:rFonts w:ascii="Calibri" w:eastAsia="Times New Roman" w:hAnsi="Calibri" w:cs="Calibri"/>
                <w:color w:val="000000"/>
                <w:sz w:val="22"/>
                <w:szCs w:val="22"/>
              </w:rPr>
              <w:t xml:space="preserve">e.g., </w:t>
            </w:r>
            <w:r w:rsidR="00667AE3" w:rsidRPr="0055754B">
              <w:rPr>
                <w:rFonts w:ascii="Calibri" w:eastAsia="Times New Roman" w:hAnsi="Calibri" w:cs="Calibri"/>
                <w:color w:val="000000"/>
                <w:sz w:val="22"/>
                <w:szCs w:val="22"/>
              </w:rPr>
              <w:t xml:space="preserve"> </w:t>
            </w:r>
            <w:r w:rsidR="00B21A2E" w:rsidRPr="0055754B">
              <w:rPr>
                <w:rFonts w:ascii="Calibri" w:eastAsia="Times New Roman" w:hAnsi="Calibri" w:cs="Calibri"/>
                <w:color w:val="000000"/>
                <w:sz w:val="22"/>
                <w:szCs w:val="22"/>
              </w:rPr>
              <w:t>33 of 1650</w:t>
            </w:r>
            <w:r w:rsidR="00B21A2E">
              <w:rPr>
                <w:rFonts w:ascii="Calibri" w:eastAsia="Times New Roman" w:hAnsi="Calibri" w:cs="Calibri"/>
                <w:color w:val="000000"/>
              </w:rPr>
              <w:t>)</w:t>
            </w:r>
          </w:p>
        </w:tc>
        <w:tc>
          <w:tcPr>
            <w:tcW w:w="3098" w:type="dxa"/>
            <w:tcBorders>
              <w:top w:val="nil"/>
              <w:left w:val="nil"/>
              <w:bottom w:val="single" w:sz="4" w:space="0" w:color="auto"/>
              <w:right w:val="single" w:sz="4" w:space="0" w:color="auto"/>
            </w:tcBorders>
            <w:shd w:val="clear" w:color="auto" w:fill="auto"/>
            <w:hideMark/>
          </w:tcPr>
          <w:p w14:paraId="14D8358B" w14:textId="77777777" w:rsidR="0055754B" w:rsidRPr="0001654D" w:rsidRDefault="0055754B" w:rsidP="00A7337D">
            <w:pPr>
              <w:pStyle w:val="ListParagraph"/>
              <w:numPr>
                <w:ilvl w:val="0"/>
                <w:numId w:val="30"/>
              </w:numPr>
              <w:ind w:left="306" w:hanging="270"/>
              <w:rPr>
                <w:rFonts w:eastAsia="Times New Roman" w:cstheme="minorHAnsi"/>
                <w:color w:val="000000"/>
                <w:sz w:val="22"/>
                <w:szCs w:val="22"/>
              </w:rPr>
            </w:pPr>
            <w:r w:rsidRPr="0001654D">
              <w:rPr>
                <w:rFonts w:eastAsia="Times New Roman" w:cstheme="minorHAnsi"/>
                <w:color w:val="000000"/>
                <w:sz w:val="22"/>
                <w:szCs w:val="22"/>
              </w:rPr>
              <w:t>20% of these PoC institutions adopt EmpowerU.</w:t>
            </w:r>
          </w:p>
          <w:p w14:paraId="458AC048" w14:textId="77777777" w:rsidR="0055754B" w:rsidRPr="0001654D" w:rsidRDefault="0055754B" w:rsidP="00A7337D">
            <w:pPr>
              <w:pStyle w:val="ListParagraph"/>
              <w:numPr>
                <w:ilvl w:val="0"/>
                <w:numId w:val="30"/>
              </w:numPr>
              <w:ind w:left="306" w:hanging="270"/>
              <w:rPr>
                <w:rFonts w:eastAsia="Times New Roman" w:cstheme="minorHAnsi"/>
                <w:color w:val="000000"/>
                <w:sz w:val="22"/>
                <w:szCs w:val="22"/>
              </w:rPr>
            </w:pPr>
            <w:r w:rsidRPr="0001654D">
              <w:rPr>
                <w:rFonts w:eastAsia="Times New Roman" w:cstheme="minorHAnsi"/>
                <w:color w:val="000000"/>
                <w:sz w:val="22"/>
                <w:szCs w:val="22"/>
              </w:rPr>
              <w:t xml:space="preserve">10% of STEM students use the tool per day within each institution, </w:t>
            </w:r>
          </w:p>
          <w:p w14:paraId="76FF5921" w14:textId="77777777" w:rsidR="0055754B" w:rsidRPr="0001654D" w:rsidRDefault="0055754B" w:rsidP="00A7337D">
            <w:pPr>
              <w:pStyle w:val="ListParagraph"/>
              <w:numPr>
                <w:ilvl w:val="0"/>
                <w:numId w:val="30"/>
              </w:numPr>
              <w:ind w:left="306" w:hanging="270"/>
              <w:rPr>
                <w:rFonts w:eastAsia="Times New Roman" w:cstheme="minorHAnsi"/>
                <w:color w:val="000000"/>
                <w:sz w:val="22"/>
                <w:szCs w:val="22"/>
              </w:rPr>
            </w:pPr>
            <w:r w:rsidRPr="0001654D">
              <w:rPr>
                <w:rFonts w:eastAsia="Times New Roman" w:cstheme="minorHAnsi"/>
                <w:color w:val="000000"/>
                <w:sz w:val="22"/>
                <w:szCs w:val="22"/>
              </w:rPr>
              <w:t xml:space="preserve">2% of STEM students schedule study groups and enhanced tutor experiences </w:t>
            </w:r>
          </w:p>
          <w:p w14:paraId="5B5F789E" w14:textId="4909B043" w:rsidR="00667AE3" w:rsidRPr="00667AE3" w:rsidRDefault="00667AE3" w:rsidP="00667AE3">
            <w:pPr>
              <w:spacing w:after="0" w:line="240" w:lineRule="auto"/>
              <w:rPr>
                <w:rFonts w:ascii="Calibri" w:eastAsia="Times New Roman" w:hAnsi="Calibri" w:cs="Calibri"/>
                <w:color w:val="000000"/>
              </w:rPr>
            </w:pPr>
          </w:p>
        </w:tc>
        <w:tc>
          <w:tcPr>
            <w:tcW w:w="2790" w:type="dxa"/>
            <w:tcBorders>
              <w:top w:val="nil"/>
              <w:left w:val="nil"/>
              <w:bottom w:val="single" w:sz="4" w:space="0" w:color="auto"/>
              <w:right w:val="single" w:sz="4" w:space="0" w:color="auto"/>
            </w:tcBorders>
            <w:shd w:val="clear" w:color="auto" w:fill="auto"/>
            <w:hideMark/>
          </w:tcPr>
          <w:p w14:paraId="16A1F9E0" w14:textId="77777777" w:rsidR="0055754B" w:rsidRPr="0055754B" w:rsidRDefault="0055754B" w:rsidP="0055754B">
            <w:pPr>
              <w:pStyle w:val="ListParagraph"/>
              <w:numPr>
                <w:ilvl w:val="0"/>
                <w:numId w:val="30"/>
              </w:numPr>
              <w:ind w:left="306" w:hanging="270"/>
              <w:rPr>
                <w:rFonts w:eastAsia="Times New Roman" w:cstheme="minorHAnsi"/>
                <w:color w:val="000000"/>
                <w:sz w:val="22"/>
                <w:szCs w:val="22"/>
              </w:rPr>
            </w:pPr>
            <w:r w:rsidRPr="00A7337D">
              <w:rPr>
                <w:rFonts w:ascii="Calibri" w:eastAsia="Times New Roman" w:hAnsi="Calibri" w:cs="Calibri"/>
                <w:color w:val="000000"/>
                <w:sz w:val="22"/>
                <w:szCs w:val="22"/>
              </w:rPr>
              <w:t>50% of students download mobile application per quarter</w:t>
            </w:r>
          </w:p>
          <w:p w14:paraId="0D1231F8" w14:textId="77777777" w:rsidR="0055754B" w:rsidRPr="0055754B" w:rsidRDefault="0055754B" w:rsidP="0055754B">
            <w:pPr>
              <w:pStyle w:val="ListParagraph"/>
              <w:numPr>
                <w:ilvl w:val="0"/>
                <w:numId w:val="30"/>
              </w:numPr>
              <w:ind w:left="306" w:hanging="270"/>
              <w:rPr>
                <w:rFonts w:eastAsia="Times New Roman" w:cstheme="minorHAnsi"/>
                <w:color w:val="000000"/>
                <w:sz w:val="22"/>
                <w:szCs w:val="22"/>
              </w:rPr>
            </w:pPr>
            <w:r w:rsidRPr="00A7337D">
              <w:rPr>
                <w:rFonts w:ascii="Calibri" w:eastAsia="Times New Roman" w:hAnsi="Calibri" w:cs="Calibri"/>
                <w:color w:val="000000"/>
                <w:sz w:val="22"/>
                <w:szCs w:val="22"/>
              </w:rPr>
              <w:t>10% of non-STEM students use the tool per day within each institution,</w:t>
            </w:r>
            <w:r w:rsidRPr="0055754B">
              <w:rPr>
                <w:rFonts w:eastAsia="Times New Roman" w:cstheme="minorHAnsi"/>
                <w:color w:val="000000"/>
                <w:sz w:val="22"/>
                <w:szCs w:val="22"/>
              </w:rPr>
              <w:t xml:space="preserve"> </w:t>
            </w:r>
          </w:p>
          <w:p w14:paraId="78A325C1" w14:textId="5F169D40" w:rsidR="00667AE3" w:rsidRPr="00A7337D" w:rsidRDefault="0055754B" w:rsidP="00A7337D">
            <w:pPr>
              <w:pStyle w:val="ListParagraph"/>
              <w:numPr>
                <w:ilvl w:val="0"/>
                <w:numId w:val="30"/>
              </w:numPr>
              <w:ind w:left="306" w:hanging="270"/>
              <w:rPr>
                <w:rFonts w:eastAsia="Times New Roman" w:cstheme="minorHAnsi"/>
                <w:color w:val="000000"/>
              </w:rPr>
            </w:pPr>
            <w:r w:rsidRPr="00A7337D">
              <w:rPr>
                <w:rFonts w:ascii="Calibri" w:eastAsia="Times New Roman" w:hAnsi="Calibri" w:cs="Calibri"/>
                <w:color w:val="000000"/>
                <w:sz w:val="22"/>
                <w:szCs w:val="22"/>
              </w:rPr>
              <w:t>20% repeat visitors per month</w:t>
            </w:r>
          </w:p>
        </w:tc>
      </w:tr>
    </w:tbl>
    <w:p w14:paraId="2A57504C" w14:textId="77777777" w:rsidR="00667AE3" w:rsidRDefault="00667AE3" w:rsidP="00914FC5">
      <w:pPr>
        <w:ind w:left="360"/>
        <w:rPr>
          <w:rFonts w:ascii="Helvetica" w:eastAsia="Times New Roman" w:hAnsi="Helvetica" w:cs="Helvetica"/>
          <w:color w:val="262626"/>
          <w:sz w:val="24"/>
          <w:szCs w:val="24"/>
        </w:rPr>
      </w:pPr>
    </w:p>
    <w:p w14:paraId="747C095E" w14:textId="77777777" w:rsidR="001727F0" w:rsidRDefault="001727F0">
      <w:pPr>
        <w:rPr>
          <w:b/>
          <w:bCs/>
          <w:sz w:val="24"/>
          <w:szCs w:val="24"/>
        </w:rPr>
      </w:pPr>
      <w:r>
        <w:rPr>
          <w:b/>
          <w:bCs/>
        </w:rPr>
        <w:br w:type="page"/>
      </w:r>
    </w:p>
    <w:p w14:paraId="6067E913" w14:textId="2480990B" w:rsidR="00072533" w:rsidRPr="00BE6425" w:rsidRDefault="00072533" w:rsidP="00072533">
      <w:pPr>
        <w:pStyle w:val="ListParagraph"/>
        <w:ind w:left="0"/>
        <w:rPr>
          <w:b/>
          <w:bCs/>
        </w:rPr>
      </w:pPr>
      <w:r>
        <w:rPr>
          <w:b/>
          <w:bCs/>
        </w:rPr>
        <w:lastRenderedPageBreak/>
        <w:t>Appendix 4:  Support Committed to Healthcare Team as Platform Resource</w:t>
      </w:r>
    </w:p>
    <w:p w14:paraId="26B5F99C" w14:textId="77777777" w:rsidR="00072533" w:rsidRPr="00A7337D" w:rsidRDefault="00072533" w:rsidP="00A7337D">
      <w:pPr>
        <w:pStyle w:val="ListParagraph"/>
        <w:ind w:left="0"/>
        <w:rPr>
          <w:b/>
          <w:bCs/>
        </w:rPr>
      </w:pPr>
    </w:p>
    <w:p w14:paraId="4E6C3C76" w14:textId="21D6C5ED" w:rsidR="00AF56FC" w:rsidRDefault="00072533" w:rsidP="00914FC5">
      <w:pPr>
        <w:ind w:left="360"/>
        <w:rPr>
          <w:rFonts w:ascii="Helvetica" w:eastAsia="Times New Roman" w:hAnsi="Helvetica" w:cs="Helvetica"/>
          <w:color w:val="262626"/>
          <w:sz w:val="24"/>
          <w:szCs w:val="24"/>
        </w:rPr>
      </w:pPr>
      <w:r w:rsidRPr="006313DA">
        <w:rPr>
          <w:rFonts w:ascii="Helvetica" w:eastAsia="Helvetica" w:hAnsi="Helvetica" w:cs="Helvetica"/>
          <w:noProof/>
          <w:color w:val="262626"/>
          <w:sz w:val="24"/>
          <w:szCs w:val="24"/>
          <w:u w:color="262626"/>
        </w:rPr>
        <w:drawing>
          <wp:inline distT="0" distB="0" distL="0" distR="0" wp14:anchorId="4773D9CF" wp14:editId="42AB8814">
            <wp:extent cx="6047636" cy="42423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50797" cy="4244608"/>
                    </a:xfrm>
                    <a:prstGeom prst="rect">
                      <a:avLst/>
                    </a:prstGeom>
                  </pic:spPr>
                </pic:pic>
              </a:graphicData>
            </a:graphic>
          </wp:inline>
        </w:drawing>
      </w:r>
    </w:p>
    <w:p w14:paraId="3D65CD8A" w14:textId="058AEB52" w:rsidR="00AF56FC" w:rsidRDefault="00AF56FC" w:rsidP="00914FC5">
      <w:pPr>
        <w:ind w:left="360"/>
        <w:rPr>
          <w:rFonts w:ascii="Helvetica" w:eastAsia="Times New Roman" w:hAnsi="Helvetica" w:cs="Helvetica"/>
          <w:color w:val="262626"/>
          <w:sz w:val="24"/>
          <w:szCs w:val="24"/>
        </w:rPr>
      </w:pPr>
    </w:p>
    <w:p w14:paraId="3D726781" w14:textId="68F99AF9" w:rsidR="00AF56FC" w:rsidRDefault="00AF56FC" w:rsidP="00914FC5">
      <w:pPr>
        <w:ind w:left="360"/>
        <w:rPr>
          <w:rFonts w:ascii="Helvetica" w:eastAsia="Times New Roman" w:hAnsi="Helvetica" w:cs="Helvetica"/>
          <w:color w:val="262626"/>
          <w:sz w:val="24"/>
          <w:szCs w:val="24"/>
        </w:rPr>
      </w:pPr>
    </w:p>
    <w:p w14:paraId="4ABB3DDD" w14:textId="0C412759" w:rsidR="00AF56FC" w:rsidRDefault="00AF56FC" w:rsidP="00914FC5">
      <w:pPr>
        <w:ind w:left="360"/>
        <w:rPr>
          <w:rFonts w:ascii="Helvetica" w:eastAsia="Times New Roman" w:hAnsi="Helvetica" w:cs="Helvetica"/>
          <w:color w:val="262626"/>
          <w:sz w:val="24"/>
          <w:szCs w:val="24"/>
        </w:rPr>
      </w:pPr>
    </w:p>
    <w:p w14:paraId="3A8F2F90" w14:textId="222083ED" w:rsidR="00AF56FC" w:rsidRDefault="00AF56FC" w:rsidP="00914FC5">
      <w:pPr>
        <w:ind w:left="360"/>
        <w:rPr>
          <w:rFonts w:ascii="Helvetica" w:eastAsia="Times New Roman" w:hAnsi="Helvetica" w:cs="Helvetica"/>
          <w:color w:val="262626"/>
          <w:sz w:val="24"/>
          <w:szCs w:val="24"/>
        </w:rPr>
      </w:pPr>
    </w:p>
    <w:p w14:paraId="5471E20E" w14:textId="2FFA0D73" w:rsidR="00AF56FC" w:rsidRDefault="00AF56FC" w:rsidP="00914FC5">
      <w:pPr>
        <w:ind w:left="360"/>
        <w:rPr>
          <w:rFonts w:ascii="Helvetica" w:eastAsia="Times New Roman" w:hAnsi="Helvetica" w:cs="Helvetica"/>
          <w:color w:val="262626"/>
          <w:sz w:val="24"/>
          <w:szCs w:val="24"/>
        </w:rPr>
      </w:pPr>
    </w:p>
    <w:p w14:paraId="36A6CECD" w14:textId="77777777" w:rsidR="00195C86" w:rsidRDefault="00195C86"/>
    <w:sectPr w:rsidR="00195C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05D11"/>
    <w:multiLevelType w:val="hybridMultilevel"/>
    <w:tmpl w:val="4FB0AA1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 w15:restartNumberingAfterBreak="0">
    <w:nsid w:val="0602186F"/>
    <w:multiLevelType w:val="hybridMultilevel"/>
    <w:tmpl w:val="8B0277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15:restartNumberingAfterBreak="0">
    <w:nsid w:val="06B450ED"/>
    <w:multiLevelType w:val="multilevel"/>
    <w:tmpl w:val="BC7C77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BF055C"/>
    <w:multiLevelType w:val="hybridMultilevel"/>
    <w:tmpl w:val="ABB23558"/>
    <w:styleLink w:val="ImportedStyle2"/>
    <w:lvl w:ilvl="0" w:tplc="D930A348">
      <w:start w:val="1"/>
      <w:numFmt w:val="decimal"/>
      <w:lvlText w:val="%1."/>
      <w:lvlJc w:val="left"/>
      <w:pPr>
        <w:ind w:left="720" w:hanging="3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1" w:tplc="872ACF98">
      <w:start w:val="1"/>
      <w:numFmt w:val="lowerLetter"/>
      <w:lvlText w:val="%2."/>
      <w:lvlJc w:val="left"/>
      <w:pPr>
        <w:ind w:left="1440" w:hanging="3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2" w:tplc="86420C46">
      <w:start w:val="1"/>
      <w:numFmt w:val="lowerRoman"/>
      <w:lvlText w:val="%3."/>
      <w:lvlJc w:val="left"/>
      <w:pPr>
        <w:ind w:left="2160" w:hanging="2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3" w:tplc="2CB45AF0">
      <w:start w:val="1"/>
      <w:numFmt w:val="decimal"/>
      <w:lvlText w:val="%4."/>
      <w:lvlJc w:val="left"/>
      <w:pPr>
        <w:ind w:left="2880" w:hanging="3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4" w:tplc="1362D418">
      <w:start w:val="1"/>
      <w:numFmt w:val="lowerLetter"/>
      <w:lvlText w:val="%5."/>
      <w:lvlJc w:val="left"/>
      <w:pPr>
        <w:ind w:left="3600" w:hanging="3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5" w:tplc="3376BA64">
      <w:start w:val="1"/>
      <w:numFmt w:val="lowerRoman"/>
      <w:lvlText w:val="%6."/>
      <w:lvlJc w:val="left"/>
      <w:pPr>
        <w:ind w:left="4320" w:hanging="2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6" w:tplc="00C6226C">
      <w:start w:val="1"/>
      <w:numFmt w:val="decimal"/>
      <w:lvlText w:val="%7."/>
      <w:lvlJc w:val="left"/>
      <w:pPr>
        <w:ind w:left="5040" w:hanging="3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7" w:tplc="FEBC146E">
      <w:start w:val="1"/>
      <w:numFmt w:val="lowerLetter"/>
      <w:lvlText w:val="%8."/>
      <w:lvlJc w:val="left"/>
      <w:pPr>
        <w:ind w:left="5760" w:hanging="3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8" w:tplc="326A96E2">
      <w:start w:val="1"/>
      <w:numFmt w:val="lowerRoman"/>
      <w:lvlText w:val="%9."/>
      <w:lvlJc w:val="left"/>
      <w:pPr>
        <w:ind w:left="6480" w:hanging="2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4" w15:restartNumberingAfterBreak="0">
    <w:nsid w:val="0A423980"/>
    <w:multiLevelType w:val="multilevel"/>
    <w:tmpl w:val="BFAEEE3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7E0951"/>
    <w:multiLevelType w:val="hybridMultilevel"/>
    <w:tmpl w:val="FBCC85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0DF682E"/>
    <w:multiLevelType w:val="hybridMultilevel"/>
    <w:tmpl w:val="21807C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6602117"/>
    <w:multiLevelType w:val="hybridMultilevel"/>
    <w:tmpl w:val="0C44F9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195B0023"/>
    <w:multiLevelType w:val="multilevel"/>
    <w:tmpl w:val="DCAC5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1B2C11"/>
    <w:multiLevelType w:val="hybridMultilevel"/>
    <w:tmpl w:val="A202A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F16EA9"/>
    <w:multiLevelType w:val="multilevel"/>
    <w:tmpl w:val="4FFAAA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3622550"/>
    <w:multiLevelType w:val="hybridMultilevel"/>
    <w:tmpl w:val="F8AA1A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272607C3"/>
    <w:multiLevelType w:val="hybridMultilevel"/>
    <w:tmpl w:val="008A1E8C"/>
    <w:lvl w:ilvl="0" w:tplc="C70A4ECA">
      <w:start w:val="8"/>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D3732A"/>
    <w:multiLevelType w:val="hybridMultilevel"/>
    <w:tmpl w:val="AA2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5C4DB0"/>
    <w:multiLevelType w:val="hybridMultilevel"/>
    <w:tmpl w:val="37CE62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4E6C63"/>
    <w:multiLevelType w:val="multilevel"/>
    <w:tmpl w:val="F82C5B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46393EF4"/>
    <w:multiLevelType w:val="hybridMultilevel"/>
    <w:tmpl w:val="AFF032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4CD12ACB"/>
    <w:multiLevelType w:val="hybridMultilevel"/>
    <w:tmpl w:val="E1F2A792"/>
    <w:lvl w:ilvl="0" w:tplc="C19854B4">
      <w:start w:val="2"/>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360"/>
      </w:pPr>
      <w:rPr>
        <w:rFonts w:ascii="Courier New" w:hAnsi="Courier New" w:cs="Courier New" w:hint="default"/>
      </w:rPr>
    </w:lvl>
    <w:lvl w:ilvl="3" w:tplc="69929848">
      <w:start w:val="1"/>
      <w:numFmt w:val="decimal"/>
      <w:lvlText w:val="%4."/>
      <w:lvlJc w:val="left"/>
      <w:pPr>
        <w:tabs>
          <w:tab w:val="num" w:pos="2880"/>
        </w:tabs>
        <w:ind w:left="2880" w:hanging="360"/>
      </w:pPr>
    </w:lvl>
    <w:lvl w:ilvl="4" w:tplc="68B8C192">
      <w:start w:val="1"/>
      <w:numFmt w:val="decimal"/>
      <w:lvlText w:val="%5."/>
      <w:lvlJc w:val="left"/>
      <w:pPr>
        <w:tabs>
          <w:tab w:val="num" w:pos="3600"/>
        </w:tabs>
        <w:ind w:left="3600" w:hanging="360"/>
      </w:pPr>
    </w:lvl>
    <w:lvl w:ilvl="5" w:tplc="977CF566">
      <w:start w:val="1"/>
      <w:numFmt w:val="decimal"/>
      <w:lvlText w:val="%6."/>
      <w:lvlJc w:val="left"/>
      <w:pPr>
        <w:tabs>
          <w:tab w:val="num" w:pos="4320"/>
        </w:tabs>
        <w:ind w:left="4320" w:hanging="360"/>
      </w:pPr>
    </w:lvl>
    <w:lvl w:ilvl="6" w:tplc="15A4A47E">
      <w:start w:val="1"/>
      <w:numFmt w:val="decimal"/>
      <w:lvlText w:val="%7."/>
      <w:lvlJc w:val="left"/>
      <w:pPr>
        <w:tabs>
          <w:tab w:val="num" w:pos="5040"/>
        </w:tabs>
        <w:ind w:left="5040" w:hanging="360"/>
      </w:pPr>
    </w:lvl>
    <w:lvl w:ilvl="7" w:tplc="E4E83EBC">
      <w:start w:val="1"/>
      <w:numFmt w:val="decimal"/>
      <w:lvlText w:val="%8."/>
      <w:lvlJc w:val="left"/>
      <w:pPr>
        <w:tabs>
          <w:tab w:val="num" w:pos="5760"/>
        </w:tabs>
        <w:ind w:left="5760" w:hanging="360"/>
      </w:pPr>
    </w:lvl>
    <w:lvl w:ilvl="8" w:tplc="0A827E12">
      <w:start w:val="1"/>
      <w:numFmt w:val="decimal"/>
      <w:lvlText w:val="%9."/>
      <w:lvlJc w:val="left"/>
      <w:pPr>
        <w:tabs>
          <w:tab w:val="num" w:pos="6480"/>
        </w:tabs>
        <w:ind w:left="6480" w:hanging="360"/>
      </w:pPr>
    </w:lvl>
  </w:abstractNum>
  <w:abstractNum w:abstractNumId="18" w15:restartNumberingAfterBreak="0">
    <w:nsid w:val="4D4104E9"/>
    <w:multiLevelType w:val="hybridMultilevel"/>
    <w:tmpl w:val="15FCD45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9" w15:restartNumberingAfterBreak="0">
    <w:nsid w:val="4EA8461C"/>
    <w:multiLevelType w:val="hybridMultilevel"/>
    <w:tmpl w:val="B9B257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C644F2"/>
    <w:multiLevelType w:val="multilevel"/>
    <w:tmpl w:val="7CD8DA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C72685"/>
    <w:multiLevelType w:val="hybridMultilevel"/>
    <w:tmpl w:val="556CA0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66AD34D9"/>
    <w:multiLevelType w:val="hybridMultilevel"/>
    <w:tmpl w:val="589CB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F166E2"/>
    <w:multiLevelType w:val="hybridMultilevel"/>
    <w:tmpl w:val="ABB23558"/>
    <w:numStyleLink w:val="ImportedStyle2"/>
  </w:abstractNum>
  <w:abstractNum w:abstractNumId="24" w15:restartNumberingAfterBreak="0">
    <w:nsid w:val="70FC374D"/>
    <w:multiLevelType w:val="hybridMultilevel"/>
    <w:tmpl w:val="6BF86F6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5" w15:restartNumberingAfterBreak="0">
    <w:nsid w:val="7154760E"/>
    <w:multiLevelType w:val="multilevel"/>
    <w:tmpl w:val="7E561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FC053C"/>
    <w:multiLevelType w:val="multilevel"/>
    <w:tmpl w:val="E5D6EB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7E1860"/>
    <w:multiLevelType w:val="multilevel"/>
    <w:tmpl w:val="7E64230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2"/>
  </w:num>
  <w:num w:numId="2">
    <w:abstractNumId w:val="8"/>
  </w:num>
  <w:num w:numId="3">
    <w:abstractNumId w:val="27"/>
  </w:num>
  <w:num w:numId="4">
    <w:abstractNumId w:val="1"/>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4"/>
  </w:num>
  <w:num w:numId="1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num>
  <w:num w:numId="15">
    <w:abstractNumId w:val="23"/>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4"/>
  </w:num>
  <w:num w:numId="19">
    <w:abstractNumId w:val="17"/>
    <w:lvlOverride w:ilvl="0">
      <w:startOverride w:val="2"/>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6"/>
  </w:num>
  <w:num w:numId="21">
    <w:abstractNumId w:val="25"/>
  </w:num>
  <w:num w:numId="22">
    <w:abstractNumId w:val="20"/>
  </w:num>
  <w:num w:numId="23">
    <w:abstractNumId w:val="17"/>
  </w:num>
  <w:num w:numId="24">
    <w:abstractNumId w:val="24"/>
  </w:num>
  <w:num w:numId="25">
    <w:abstractNumId w:val="13"/>
  </w:num>
  <w:num w:numId="26">
    <w:abstractNumId w:val="22"/>
  </w:num>
  <w:num w:numId="27">
    <w:abstractNumId w:val="14"/>
  </w:num>
  <w:num w:numId="28">
    <w:abstractNumId w:val="12"/>
  </w:num>
  <w:num w:numId="29">
    <w:abstractNumId w:val="9"/>
  </w:num>
  <w:num w:numId="30">
    <w:abstractNumId w:val="0"/>
  </w:num>
  <w:num w:numId="31">
    <w:abstractNumId w:val="18"/>
  </w:num>
  <w:num w:numId="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4FC5"/>
    <w:rsid w:val="000640D9"/>
    <w:rsid w:val="00072533"/>
    <w:rsid w:val="000D14C3"/>
    <w:rsid w:val="00127DCF"/>
    <w:rsid w:val="00156269"/>
    <w:rsid w:val="001727F0"/>
    <w:rsid w:val="00193BDA"/>
    <w:rsid w:val="00195C86"/>
    <w:rsid w:val="001B5EE7"/>
    <w:rsid w:val="001E5432"/>
    <w:rsid w:val="00222513"/>
    <w:rsid w:val="0022495D"/>
    <w:rsid w:val="00240030"/>
    <w:rsid w:val="0024709A"/>
    <w:rsid w:val="0027522D"/>
    <w:rsid w:val="002B2B26"/>
    <w:rsid w:val="002C7C59"/>
    <w:rsid w:val="00323235"/>
    <w:rsid w:val="00371E0C"/>
    <w:rsid w:val="003A07EB"/>
    <w:rsid w:val="004532C1"/>
    <w:rsid w:val="004A28DB"/>
    <w:rsid w:val="004D5FDA"/>
    <w:rsid w:val="004E12CC"/>
    <w:rsid w:val="00504C4C"/>
    <w:rsid w:val="0053346C"/>
    <w:rsid w:val="005336CC"/>
    <w:rsid w:val="0055754B"/>
    <w:rsid w:val="00583268"/>
    <w:rsid w:val="006044F5"/>
    <w:rsid w:val="00622225"/>
    <w:rsid w:val="0062607C"/>
    <w:rsid w:val="00633766"/>
    <w:rsid w:val="00647C15"/>
    <w:rsid w:val="00665176"/>
    <w:rsid w:val="00667AE3"/>
    <w:rsid w:val="006D6FD1"/>
    <w:rsid w:val="006E774D"/>
    <w:rsid w:val="006F6CA8"/>
    <w:rsid w:val="00714DCF"/>
    <w:rsid w:val="007843A2"/>
    <w:rsid w:val="007D499A"/>
    <w:rsid w:val="007D7056"/>
    <w:rsid w:val="007E24E0"/>
    <w:rsid w:val="00853E15"/>
    <w:rsid w:val="00905670"/>
    <w:rsid w:val="009144FD"/>
    <w:rsid w:val="00914FC5"/>
    <w:rsid w:val="00942057"/>
    <w:rsid w:val="00947C5D"/>
    <w:rsid w:val="00966A83"/>
    <w:rsid w:val="009B4A29"/>
    <w:rsid w:val="009E232A"/>
    <w:rsid w:val="00A253EF"/>
    <w:rsid w:val="00A54BAC"/>
    <w:rsid w:val="00A7337D"/>
    <w:rsid w:val="00A933E8"/>
    <w:rsid w:val="00AE0027"/>
    <w:rsid w:val="00AE4C39"/>
    <w:rsid w:val="00AF56FC"/>
    <w:rsid w:val="00B21A2E"/>
    <w:rsid w:val="00BD387D"/>
    <w:rsid w:val="00BD543C"/>
    <w:rsid w:val="00BD6EEA"/>
    <w:rsid w:val="00C33E0C"/>
    <w:rsid w:val="00CB0E34"/>
    <w:rsid w:val="00CE62D2"/>
    <w:rsid w:val="00CF07B7"/>
    <w:rsid w:val="00D92E55"/>
    <w:rsid w:val="00D94516"/>
    <w:rsid w:val="00DA72B5"/>
    <w:rsid w:val="00DC6397"/>
    <w:rsid w:val="00DE76FC"/>
    <w:rsid w:val="00E6771B"/>
    <w:rsid w:val="00ED4824"/>
    <w:rsid w:val="00EF0A4F"/>
    <w:rsid w:val="00F4099E"/>
    <w:rsid w:val="00F437E8"/>
    <w:rsid w:val="00F86D00"/>
    <w:rsid w:val="00F92FBB"/>
    <w:rsid w:val="00F93CC2"/>
    <w:rsid w:val="00F959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6D55C"/>
  <w15:chartTrackingRefBased/>
  <w15:docId w15:val="{9342DF5F-5297-4CDA-98C8-7B1E128C2F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5754B"/>
  </w:style>
  <w:style w:type="paragraph" w:styleId="Heading2">
    <w:name w:val="heading 2"/>
    <w:basedOn w:val="Normal"/>
    <w:next w:val="Normal"/>
    <w:link w:val="Heading2Char"/>
    <w:uiPriority w:val="9"/>
    <w:unhideWhenUsed/>
    <w:qFormat/>
    <w:rsid w:val="006E774D"/>
    <w:pPr>
      <w:keepNext/>
      <w:keepLines/>
      <w:spacing w:before="40" w:after="0" w:line="240"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6771B"/>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4FC5"/>
    <w:rPr>
      <w:color w:val="0563C1" w:themeColor="hyperlink"/>
      <w:u w:val="single"/>
    </w:rPr>
  </w:style>
  <w:style w:type="paragraph" w:styleId="CommentText">
    <w:name w:val="annotation text"/>
    <w:basedOn w:val="Normal"/>
    <w:link w:val="CommentTextChar"/>
    <w:uiPriority w:val="99"/>
    <w:semiHidden/>
    <w:unhideWhenUsed/>
    <w:rsid w:val="00914FC5"/>
    <w:pPr>
      <w:spacing w:after="0" w:line="240" w:lineRule="auto"/>
    </w:pPr>
    <w:rPr>
      <w:sz w:val="20"/>
      <w:szCs w:val="20"/>
    </w:rPr>
  </w:style>
  <w:style w:type="character" w:customStyle="1" w:styleId="CommentTextChar">
    <w:name w:val="Comment Text Char"/>
    <w:basedOn w:val="DefaultParagraphFont"/>
    <w:link w:val="CommentText"/>
    <w:uiPriority w:val="99"/>
    <w:semiHidden/>
    <w:rsid w:val="00914FC5"/>
    <w:rPr>
      <w:sz w:val="20"/>
      <w:szCs w:val="20"/>
    </w:rPr>
  </w:style>
  <w:style w:type="paragraph" w:styleId="ListParagraph">
    <w:name w:val="List Paragraph"/>
    <w:basedOn w:val="Normal"/>
    <w:qFormat/>
    <w:rsid w:val="00914FC5"/>
    <w:pPr>
      <w:spacing w:after="0" w:line="240" w:lineRule="auto"/>
      <w:ind w:left="720"/>
      <w:contextualSpacing/>
    </w:pPr>
    <w:rPr>
      <w:sz w:val="24"/>
      <w:szCs w:val="24"/>
    </w:rPr>
  </w:style>
  <w:style w:type="character" w:styleId="CommentReference">
    <w:name w:val="annotation reference"/>
    <w:basedOn w:val="DefaultParagraphFont"/>
    <w:uiPriority w:val="99"/>
    <w:semiHidden/>
    <w:unhideWhenUsed/>
    <w:rsid w:val="00914FC5"/>
    <w:rPr>
      <w:sz w:val="16"/>
      <w:szCs w:val="16"/>
    </w:rPr>
  </w:style>
  <w:style w:type="paragraph" w:styleId="BalloonText">
    <w:name w:val="Balloon Text"/>
    <w:basedOn w:val="Normal"/>
    <w:link w:val="BalloonTextChar"/>
    <w:uiPriority w:val="99"/>
    <w:semiHidden/>
    <w:unhideWhenUsed/>
    <w:rsid w:val="00914F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4FC5"/>
    <w:rPr>
      <w:rFonts w:ascii="Segoe UI" w:hAnsi="Segoe UI" w:cs="Segoe UI"/>
      <w:sz w:val="18"/>
      <w:szCs w:val="18"/>
    </w:rPr>
  </w:style>
  <w:style w:type="character" w:styleId="FollowedHyperlink">
    <w:name w:val="FollowedHyperlink"/>
    <w:basedOn w:val="DefaultParagraphFont"/>
    <w:uiPriority w:val="99"/>
    <w:semiHidden/>
    <w:unhideWhenUsed/>
    <w:rsid w:val="00F92FBB"/>
    <w:rPr>
      <w:color w:val="954F72" w:themeColor="followedHyperlink"/>
      <w:u w:val="single"/>
    </w:rPr>
  </w:style>
  <w:style w:type="character" w:customStyle="1" w:styleId="Heading2Char">
    <w:name w:val="Heading 2 Char"/>
    <w:basedOn w:val="DefaultParagraphFont"/>
    <w:link w:val="Heading2"/>
    <w:uiPriority w:val="9"/>
    <w:rsid w:val="006E774D"/>
    <w:rPr>
      <w:rFonts w:asciiTheme="majorHAnsi" w:eastAsiaTheme="majorEastAsia" w:hAnsiTheme="majorHAnsi" w:cstheme="majorBidi"/>
      <w:color w:val="2F5496" w:themeColor="accent1" w:themeShade="BF"/>
      <w:sz w:val="26"/>
      <w:szCs w:val="26"/>
    </w:rPr>
  </w:style>
  <w:style w:type="paragraph" w:customStyle="1" w:styleId="Default">
    <w:name w:val="Default"/>
    <w:rsid w:val="006E774D"/>
    <w:pPr>
      <w:spacing w:after="0" w:line="240" w:lineRule="auto"/>
    </w:pPr>
    <w:rPr>
      <w:rFonts w:ascii="Helvetica" w:eastAsia="Arial Unicode MS" w:hAnsi="Helvetica" w:cs="Arial Unicode MS"/>
      <w:color w:val="000000"/>
    </w:rPr>
  </w:style>
  <w:style w:type="numbering" w:customStyle="1" w:styleId="ImportedStyle2">
    <w:name w:val="Imported Style 2"/>
    <w:rsid w:val="006E774D"/>
    <w:pPr>
      <w:numPr>
        <w:numId w:val="14"/>
      </w:numPr>
    </w:pPr>
  </w:style>
  <w:style w:type="character" w:customStyle="1" w:styleId="Heading3Char">
    <w:name w:val="Heading 3 Char"/>
    <w:basedOn w:val="DefaultParagraphFont"/>
    <w:link w:val="Heading3"/>
    <w:uiPriority w:val="9"/>
    <w:semiHidden/>
    <w:rsid w:val="00E6771B"/>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E6771B"/>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E6771B"/>
    <w:rPr>
      <w:color w:val="605E5C"/>
      <w:shd w:val="clear" w:color="auto" w:fill="E1DFDD"/>
    </w:rPr>
  </w:style>
  <w:style w:type="table" w:styleId="TableGrid">
    <w:name w:val="Table Grid"/>
    <w:basedOn w:val="TableNormal"/>
    <w:uiPriority w:val="39"/>
    <w:rsid w:val="007843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1E5432"/>
    <w:pPr>
      <w:pBdr>
        <w:top w:val="nil"/>
        <w:left w:val="nil"/>
        <w:bottom w:val="nil"/>
        <w:right w:val="nil"/>
        <w:between w:val="nil"/>
        <w:bar w:val="nil"/>
      </w:pBdr>
    </w:pPr>
    <w:rPr>
      <w:rFonts w:ascii="Calibri" w:eastAsia="Calibri" w:hAnsi="Calibri" w:cs="Calibri"/>
      <w:color w:val="000000"/>
      <w:u w:color="000000"/>
      <w:bdr w:val="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5497012">
      <w:bodyDiv w:val="1"/>
      <w:marLeft w:val="0"/>
      <w:marRight w:val="0"/>
      <w:marTop w:val="0"/>
      <w:marBottom w:val="0"/>
      <w:divBdr>
        <w:top w:val="none" w:sz="0" w:space="0" w:color="auto"/>
        <w:left w:val="none" w:sz="0" w:space="0" w:color="auto"/>
        <w:bottom w:val="none" w:sz="0" w:space="0" w:color="auto"/>
        <w:right w:val="none" w:sz="0" w:space="0" w:color="auto"/>
      </w:divBdr>
    </w:div>
    <w:div w:id="1125546103">
      <w:bodyDiv w:val="1"/>
      <w:marLeft w:val="0"/>
      <w:marRight w:val="0"/>
      <w:marTop w:val="0"/>
      <w:marBottom w:val="0"/>
      <w:divBdr>
        <w:top w:val="none" w:sz="0" w:space="0" w:color="auto"/>
        <w:left w:val="none" w:sz="0" w:space="0" w:color="auto"/>
        <w:bottom w:val="none" w:sz="0" w:space="0" w:color="auto"/>
        <w:right w:val="none" w:sz="0" w:space="0" w:color="auto"/>
      </w:divBdr>
    </w:div>
    <w:div w:id="2083676704">
      <w:bodyDiv w:val="1"/>
      <w:marLeft w:val="0"/>
      <w:marRight w:val="0"/>
      <w:marTop w:val="0"/>
      <w:marBottom w:val="0"/>
      <w:divBdr>
        <w:top w:val="none" w:sz="0" w:space="0" w:color="auto"/>
        <w:left w:val="none" w:sz="0" w:space="0" w:color="auto"/>
        <w:bottom w:val="none" w:sz="0" w:space="0" w:color="auto"/>
        <w:right w:val="none" w:sz="0" w:space="0" w:color="auto"/>
      </w:divBdr>
    </w:div>
    <w:div w:id="2113817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image" Target="media/image12.em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11.emf"/><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pearson.com/us/higher-education/products-services-institutions/smarthinking/for-administrators.html" TargetMode="External"/><Relationship Id="rId11" Type="http://schemas.openxmlformats.org/officeDocument/2006/relationships/image" Target="media/image5.emf"/><Relationship Id="rId5" Type="http://schemas.openxmlformats.org/officeDocument/2006/relationships/hyperlink" Target="https://files.eric.ed.gov/fulltext/EJ1126801.pdf" TargetMode="External"/><Relationship Id="rId15" Type="http://schemas.openxmlformats.org/officeDocument/2006/relationships/image" Target="media/image9.emf"/><Relationship Id="rId10" Type="http://schemas.openxmlformats.org/officeDocument/2006/relationships/image" Target="media/image4.em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12</Pages>
  <Words>3045</Words>
  <Characters>17360</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Janine Bloomfield</dc:creator>
  <cp:keywords/>
  <dc:description/>
  <cp:lastModifiedBy>Janine Bloomfield</cp:lastModifiedBy>
  <cp:revision>5</cp:revision>
  <dcterms:created xsi:type="dcterms:W3CDTF">2019-03-18T04:20:00Z</dcterms:created>
  <dcterms:modified xsi:type="dcterms:W3CDTF">2019-03-18T04:27:00Z</dcterms:modified>
</cp:coreProperties>
</file>